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A108" w14:textId="361673EF" w:rsidR="007079D3" w:rsidRDefault="00547C72">
      <w:pPr>
        <w:jc w:val="center"/>
        <w:rPr>
          <w:rFonts w:ascii="方正小标宋简体" w:eastAsia="方正小标宋简体" w:hAnsi="宋体" w:cs="宋体"/>
          <w:b/>
          <w:bCs/>
          <w:color w:val="000000" w:themeColor="text1"/>
          <w:kern w:val="0"/>
          <w:sz w:val="44"/>
          <w:szCs w:val="44"/>
          <w:lang w:bidi="ar"/>
        </w:rPr>
      </w:pPr>
      <w:bookmarkStart w:id="0" w:name="OLE_LINK4"/>
      <w:r>
        <w:rPr>
          <w:rFonts w:ascii="方正小标宋简体" w:eastAsia="方正小标宋简体" w:hAnsi="宋体" w:cs="宋体" w:hint="eastAsia"/>
          <w:b/>
          <w:bCs/>
          <w:color w:val="000000" w:themeColor="text1"/>
          <w:kern w:val="0"/>
          <w:sz w:val="44"/>
          <w:szCs w:val="44"/>
          <w:lang w:bidi="ar"/>
        </w:rPr>
        <w:t>关于202</w:t>
      </w:r>
      <w:r w:rsidR="003B2647">
        <w:rPr>
          <w:rFonts w:ascii="方正小标宋简体" w:eastAsia="方正小标宋简体" w:hAnsi="宋体" w:cs="宋体"/>
          <w:b/>
          <w:bCs/>
          <w:color w:val="000000" w:themeColor="text1"/>
          <w:kern w:val="0"/>
          <w:sz w:val="44"/>
          <w:szCs w:val="44"/>
          <w:lang w:bidi="ar"/>
        </w:rPr>
        <w:t>5</w:t>
      </w:r>
      <w:r>
        <w:rPr>
          <w:rFonts w:ascii="方正小标宋简体" w:eastAsia="方正小标宋简体" w:hAnsi="宋体" w:cs="宋体" w:hint="eastAsia"/>
          <w:b/>
          <w:bCs/>
          <w:color w:val="000000" w:themeColor="text1"/>
          <w:kern w:val="0"/>
          <w:sz w:val="44"/>
          <w:szCs w:val="44"/>
          <w:lang w:bidi="ar"/>
        </w:rPr>
        <w:t>-202</w:t>
      </w:r>
      <w:r w:rsidR="003B2647">
        <w:rPr>
          <w:rFonts w:ascii="方正小标宋简体" w:eastAsia="方正小标宋简体" w:hAnsi="宋体" w:cs="宋体"/>
          <w:b/>
          <w:bCs/>
          <w:color w:val="000000" w:themeColor="text1"/>
          <w:kern w:val="0"/>
          <w:sz w:val="44"/>
          <w:szCs w:val="44"/>
          <w:lang w:bidi="ar"/>
        </w:rPr>
        <w:t>6</w:t>
      </w:r>
      <w:r>
        <w:rPr>
          <w:rFonts w:ascii="方正小标宋简体" w:eastAsia="方正小标宋简体" w:hAnsi="宋体" w:cs="宋体" w:hint="eastAsia"/>
          <w:b/>
          <w:bCs/>
          <w:color w:val="000000" w:themeColor="text1"/>
          <w:kern w:val="0"/>
          <w:sz w:val="44"/>
          <w:szCs w:val="44"/>
          <w:lang w:bidi="ar"/>
        </w:rPr>
        <w:t>学年第</w:t>
      </w:r>
      <w:r w:rsidR="003B2647">
        <w:rPr>
          <w:rFonts w:ascii="方正小标宋简体" w:eastAsia="方正小标宋简体" w:hAnsi="宋体" w:cs="宋体"/>
          <w:b/>
          <w:bCs/>
          <w:color w:val="000000" w:themeColor="text1"/>
          <w:kern w:val="0"/>
          <w:sz w:val="44"/>
          <w:szCs w:val="44"/>
          <w:lang w:bidi="ar"/>
        </w:rPr>
        <w:t>1</w:t>
      </w:r>
      <w:r>
        <w:rPr>
          <w:rFonts w:ascii="方正小标宋简体" w:eastAsia="方正小标宋简体" w:hAnsi="宋体" w:cs="宋体" w:hint="eastAsia"/>
          <w:b/>
          <w:bCs/>
          <w:color w:val="000000" w:themeColor="text1"/>
          <w:kern w:val="0"/>
          <w:sz w:val="44"/>
          <w:szCs w:val="44"/>
          <w:lang w:bidi="ar"/>
        </w:rPr>
        <w:t>学期重修</w:t>
      </w:r>
    </w:p>
    <w:p w14:paraId="63F2A41E" w14:textId="77777777" w:rsidR="007079D3" w:rsidRDefault="00547C72">
      <w:pPr>
        <w:jc w:val="center"/>
        <w:rPr>
          <w:rFonts w:ascii="方正小标宋简体" w:eastAsia="方正小标宋简体" w:hAnsi="宋体" w:cs="宋体"/>
          <w:b/>
          <w:bCs/>
          <w:color w:val="000000" w:themeColor="text1"/>
          <w:kern w:val="0"/>
          <w:sz w:val="44"/>
          <w:szCs w:val="44"/>
          <w:lang w:bidi="ar"/>
        </w:rPr>
      </w:pPr>
      <w:r>
        <w:rPr>
          <w:rFonts w:ascii="方正小标宋简体" w:eastAsia="方正小标宋简体" w:hAnsi="宋体" w:cs="宋体" w:hint="eastAsia"/>
          <w:b/>
          <w:bCs/>
          <w:color w:val="000000" w:themeColor="text1"/>
          <w:kern w:val="0"/>
          <w:sz w:val="44"/>
          <w:szCs w:val="44"/>
          <w:lang w:bidi="ar"/>
        </w:rPr>
        <w:t>网上报名的通知</w:t>
      </w:r>
    </w:p>
    <w:p w14:paraId="6E8F0889" w14:textId="77777777" w:rsidR="007079D3" w:rsidRDefault="00547C72">
      <w:pPr>
        <w:widowControl/>
        <w:rPr>
          <w:rFonts w:ascii="仿宋_GB2312" w:eastAsia="仿宋_GB2312"/>
          <w:color w:val="000000" w:themeColor="text1"/>
          <w:sz w:val="32"/>
          <w:szCs w:val="32"/>
        </w:rPr>
      </w:pPr>
      <w:r>
        <w:rPr>
          <w:rFonts w:ascii="仿宋_GB2312" w:eastAsia="仿宋_GB2312" w:cs="宋体" w:hint="eastAsia"/>
          <w:color w:val="000000" w:themeColor="text1"/>
          <w:kern w:val="0"/>
          <w:sz w:val="32"/>
          <w:szCs w:val="32"/>
          <w:lang w:bidi="ar"/>
        </w:rPr>
        <w:t>各学院：</w:t>
      </w:r>
    </w:p>
    <w:p w14:paraId="0047505B" w14:textId="641E3AAE" w:rsidR="007079D3" w:rsidRDefault="00547C72">
      <w:pPr>
        <w:widowControl/>
        <w:ind w:firstLine="540"/>
        <w:rPr>
          <w:rFonts w:ascii="仿宋_GB2312" w:eastAsia="仿宋_GB2312" w:cs="宋体"/>
          <w:color w:val="000000" w:themeColor="text1"/>
          <w:kern w:val="0"/>
          <w:sz w:val="32"/>
          <w:szCs w:val="32"/>
          <w:lang w:bidi="ar"/>
        </w:rPr>
      </w:pPr>
      <w:r>
        <w:rPr>
          <w:rFonts w:ascii="仿宋_GB2312" w:eastAsia="仿宋_GB2312" w:cs="宋体" w:hint="eastAsia"/>
          <w:color w:val="000000" w:themeColor="text1"/>
          <w:kern w:val="0"/>
          <w:sz w:val="32"/>
          <w:szCs w:val="32"/>
          <w:lang w:bidi="ar"/>
        </w:rPr>
        <w:t>根据《</w:t>
      </w:r>
      <w:bookmarkStart w:id="1" w:name="_Hlk208503291"/>
      <w:r w:rsidR="008817EB">
        <w:rPr>
          <w:rFonts w:ascii="仿宋_GB2312" w:eastAsia="仿宋_GB2312" w:cs="宋体" w:hint="eastAsia"/>
          <w:color w:val="000000" w:themeColor="text1"/>
          <w:kern w:val="0"/>
          <w:sz w:val="32"/>
          <w:szCs w:val="32"/>
          <w:lang w:bidi="ar"/>
        </w:rPr>
        <w:t>〈</w:t>
      </w:r>
      <w:bookmarkEnd w:id="1"/>
      <w:r>
        <w:rPr>
          <w:rFonts w:ascii="仿宋_GB2312" w:eastAsia="仿宋_GB2312" w:cs="宋体" w:hint="eastAsia"/>
          <w:color w:val="000000" w:themeColor="text1"/>
          <w:kern w:val="0"/>
          <w:sz w:val="32"/>
          <w:szCs w:val="32"/>
          <w:lang w:bidi="ar"/>
        </w:rPr>
        <w:t>普通高等学校学生管理规定</w:t>
      </w:r>
      <w:bookmarkStart w:id="2" w:name="_Hlk208503299"/>
      <w:r w:rsidR="008817EB">
        <w:rPr>
          <w:rFonts w:ascii="仿宋_GB2312" w:eastAsia="仿宋_GB2312" w:cs="宋体" w:hint="eastAsia"/>
          <w:color w:val="000000" w:themeColor="text1"/>
          <w:kern w:val="0"/>
          <w:sz w:val="32"/>
          <w:szCs w:val="32"/>
          <w:lang w:bidi="ar"/>
        </w:rPr>
        <w:t>〉</w:t>
      </w:r>
      <w:bookmarkEnd w:id="2"/>
      <w:r>
        <w:rPr>
          <w:rFonts w:ascii="仿宋_GB2312" w:eastAsia="仿宋_GB2312" w:cs="宋体" w:hint="eastAsia"/>
          <w:color w:val="000000" w:themeColor="text1"/>
          <w:kern w:val="0"/>
          <w:sz w:val="32"/>
          <w:szCs w:val="32"/>
          <w:lang w:bidi="ar"/>
        </w:rPr>
        <w:t>（教育部</w:t>
      </w:r>
      <w:r w:rsidR="009471FF">
        <w:rPr>
          <w:rFonts w:ascii="仿宋_GB2312" w:eastAsia="仿宋_GB2312" w:cs="宋体" w:hint="eastAsia"/>
          <w:color w:val="000000" w:themeColor="text1"/>
          <w:kern w:val="0"/>
          <w:sz w:val="32"/>
          <w:szCs w:val="32"/>
          <w:lang w:bidi="ar"/>
        </w:rPr>
        <w:t>令</w:t>
      </w:r>
      <w:r w:rsidR="00D97EB4">
        <w:rPr>
          <w:rFonts w:ascii="仿宋_GB2312" w:eastAsia="仿宋_GB2312" w:cs="宋体" w:hint="eastAsia"/>
          <w:color w:val="000000" w:themeColor="text1"/>
          <w:kern w:val="0"/>
          <w:sz w:val="32"/>
          <w:szCs w:val="32"/>
          <w:lang w:bidi="ar"/>
        </w:rPr>
        <w:t>第</w:t>
      </w:r>
      <w:r>
        <w:rPr>
          <w:rFonts w:ascii="仿宋_GB2312" w:eastAsia="仿宋_GB2312" w:cs="宋体" w:hint="eastAsia"/>
          <w:color w:val="000000" w:themeColor="text1"/>
          <w:kern w:val="0"/>
          <w:sz w:val="32"/>
          <w:szCs w:val="32"/>
          <w:lang w:bidi="ar"/>
        </w:rPr>
        <w:t>41号）淮北师范大学</w:t>
      </w:r>
      <w:r w:rsidRPr="009771C4">
        <w:rPr>
          <w:rFonts w:ascii="仿宋_GB2312" w:eastAsia="仿宋_GB2312" w:cs="宋体" w:hint="eastAsia"/>
          <w:color w:val="000000" w:themeColor="text1"/>
          <w:kern w:val="0"/>
          <w:sz w:val="32"/>
          <w:szCs w:val="32"/>
          <w:lang w:bidi="ar"/>
        </w:rPr>
        <w:t>实施办法</w:t>
      </w:r>
      <w:r>
        <w:rPr>
          <w:rFonts w:ascii="仿宋_GB2312" w:eastAsia="仿宋_GB2312" w:cs="宋体" w:hint="eastAsia"/>
          <w:color w:val="000000" w:themeColor="text1"/>
          <w:kern w:val="0"/>
          <w:sz w:val="32"/>
          <w:szCs w:val="32"/>
          <w:lang w:bidi="ar"/>
        </w:rPr>
        <w:t>》《本科学生成绩管理规定》等文件精神，现将</w:t>
      </w:r>
      <w:r>
        <w:rPr>
          <w:rFonts w:ascii="仿宋_GB2312" w:eastAsia="仿宋_GB2312" w:cs="Calibri" w:hint="eastAsia"/>
          <w:color w:val="000000" w:themeColor="text1"/>
          <w:kern w:val="0"/>
          <w:sz w:val="32"/>
          <w:szCs w:val="32"/>
          <w:lang w:bidi="ar"/>
        </w:rPr>
        <w:t>20</w:t>
      </w:r>
      <w:r>
        <w:rPr>
          <w:rFonts w:ascii="仿宋_GB2312" w:eastAsia="仿宋_GB2312" w:cs="Calibri"/>
          <w:color w:val="000000" w:themeColor="text1"/>
          <w:kern w:val="0"/>
          <w:sz w:val="32"/>
          <w:szCs w:val="32"/>
          <w:lang w:bidi="ar"/>
        </w:rPr>
        <w:t>2</w:t>
      </w:r>
      <w:r w:rsidR="003B2647">
        <w:rPr>
          <w:rFonts w:ascii="仿宋_GB2312" w:eastAsia="仿宋_GB2312" w:cs="Calibri"/>
          <w:color w:val="000000" w:themeColor="text1"/>
          <w:kern w:val="0"/>
          <w:sz w:val="32"/>
          <w:szCs w:val="32"/>
          <w:lang w:bidi="ar"/>
        </w:rPr>
        <w:t>5</w:t>
      </w:r>
      <w:r>
        <w:rPr>
          <w:rFonts w:ascii="仿宋_GB2312" w:eastAsia="仿宋_GB2312" w:cs="Calibri" w:hint="eastAsia"/>
          <w:color w:val="000000" w:themeColor="text1"/>
          <w:kern w:val="0"/>
          <w:sz w:val="32"/>
          <w:szCs w:val="32"/>
          <w:lang w:bidi="ar"/>
        </w:rPr>
        <w:t>-202</w:t>
      </w:r>
      <w:r w:rsidR="003B2647">
        <w:rPr>
          <w:rFonts w:ascii="仿宋_GB2312" w:eastAsia="仿宋_GB2312" w:cs="Calibri"/>
          <w:color w:val="000000" w:themeColor="text1"/>
          <w:kern w:val="0"/>
          <w:sz w:val="32"/>
          <w:szCs w:val="32"/>
          <w:lang w:bidi="ar"/>
        </w:rPr>
        <w:t>6</w:t>
      </w:r>
      <w:r>
        <w:rPr>
          <w:rFonts w:ascii="仿宋_GB2312" w:eastAsia="仿宋_GB2312" w:cs="宋体" w:hint="eastAsia"/>
          <w:color w:val="000000" w:themeColor="text1"/>
          <w:kern w:val="0"/>
          <w:sz w:val="32"/>
          <w:szCs w:val="32"/>
          <w:lang w:bidi="ar"/>
        </w:rPr>
        <w:t>学年第</w:t>
      </w:r>
      <w:r w:rsidR="003B2647">
        <w:rPr>
          <w:rFonts w:ascii="仿宋_GB2312" w:eastAsia="仿宋_GB2312" w:cs="宋体"/>
          <w:color w:val="000000" w:themeColor="text1"/>
          <w:kern w:val="0"/>
          <w:sz w:val="32"/>
          <w:szCs w:val="32"/>
          <w:lang w:bidi="ar"/>
        </w:rPr>
        <w:t>1</w:t>
      </w:r>
      <w:r>
        <w:rPr>
          <w:rFonts w:ascii="仿宋_GB2312" w:eastAsia="仿宋_GB2312" w:cs="宋体" w:hint="eastAsia"/>
          <w:color w:val="000000" w:themeColor="text1"/>
          <w:kern w:val="0"/>
          <w:sz w:val="32"/>
          <w:szCs w:val="32"/>
          <w:lang w:bidi="ar"/>
        </w:rPr>
        <w:t>学期重修网上报名事宜通知如下：</w:t>
      </w:r>
    </w:p>
    <w:p w14:paraId="4AE26BC7" w14:textId="77777777" w:rsidR="007079D3" w:rsidRDefault="00547C72">
      <w:pPr>
        <w:pStyle w:val="a9"/>
        <w:widowControl/>
        <w:ind w:left="720" w:hanging="720"/>
        <w:rPr>
          <w:rFonts w:ascii="仿宋_GB2312" w:eastAsia="仿宋_GB2312" w:hAnsi="黑体" w:cs="宋体"/>
          <w:b/>
          <w:color w:val="000000" w:themeColor="text1"/>
          <w:sz w:val="32"/>
          <w:szCs w:val="32"/>
        </w:rPr>
      </w:pPr>
      <w:r>
        <w:rPr>
          <w:rFonts w:ascii="仿宋_GB2312" w:eastAsia="仿宋_GB2312" w:hAnsi="黑体" w:cs="Calibri" w:hint="eastAsia"/>
          <w:b/>
          <w:color w:val="000000" w:themeColor="text1"/>
          <w:sz w:val="32"/>
          <w:szCs w:val="32"/>
        </w:rPr>
        <w:t>一、</w:t>
      </w:r>
      <w:r>
        <w:rPr>
          <w:rFonts w:ascii="仿宋_GB2312" w:eastAsia="仿宋_GB2312" w:hAnsi="黑体" w:cs="宋体" w:hint="eastAsia"/>
          <w:b/>
          <w:color w:val="000000" w:themeColor="text1"/>
          <w:sz w:val="32"/>
          <w:szCs w:val="32"/>
        </w:rPr>
        <w:t>重修报名对象</w:t>
      </w:r>
    </w:p>
    <w:p w14:paraId="6B4D9E63" w14:textId="35AE39F6" w:rsidR="007079D3" w:rsidRDefault="00547C72">
      <w:pPr>
        <w:widowControl/>
        <w:ind w:firstLineChars="200" w:firstLine="640"/>
        <w:rPr>
          <w:rFonts w:ascii="仿宋_GB2312" w:eastAsia="仿宋_GB2312" w:cs="Calibri"/>
          <w:color w:val="000000" w:themeColor="text1"/>
          <w:kern w:val="0"/>
          <w:sz w:val="32"/>
          <w:szCs w:val="32"/>
          <w:lang w:bidi="ar"/>
        </w:rPr>
      </w:pPr>
      <w:r>
        <w:rPr>
          <w:rFonts w:ascii="仿宋_GB2312" w:eastAsia="仿宋_GB2312" w:cs="Calibri"/>
          <w:color w:val="000000" w:themeColor="text1"/>
          <w:kern w:val="0"/>
          <w:sz w:val="32"/>
          <w:szCs w:val="32"/>
          <w:lang w:bidi="ar"/>
        </w:rPr>
        <w:t>2022</w:t>
      </w:r>
      <w:r>
        <w:rPr>
          <w:rFonts w:ascii="仿宋_GB2312" w:eastAsia="仿宋_GB2312" w:cs="Calibri" w:hint="eastAsia"/>
          <w:color w:val="000000" w:themeColor="text1"/>
          <w:kern w:val="0"/>
          <w:sz w:val="32"/>
          <w:szCs w:val="32"/>
          <w:lang w:bidi="ar"/>
        </w:rPr>
        <w:t>级</w:t>
      </w:r>
      <w:r w:rsidR="009471FF">
        <w:rPr>
          <w:rFonts w:ascii="仿宋_GB2312" w:eastAsia="仿宋_GB2312" w:cs="Calibri" w:hint="eastAsia"/>
          <w:color w:val="000000" w:themeColor="text1"/>
          <w:kern w:val="0"/>
          <w:sz w:val="32"/>
          <w:szCs w:val="32"/>
          <w:lang w:bidi="ar"/>
        </w:rPr>
        <w:t>、2023级</w:t>
      </w:r>
      <w:r w:rsidR="00E636BD">
        <w:rPr>
          <w:rFonts w:ascii="仿宋_GB2312" w:eastAsia="仿宋_GB2312" w:cs="Calibri" w:hint="eastAsia"/>
          <w:color w:val="000000" w:themeColor="text1"/>
          <w:kern w:val="0"/>
          <w:sz w:val="32"/>
          <w:szCs w:val="32"/>
          <w:lang w:bidi="ar"/>
        </w:rPr>
        <w:t>、2</w:t>
      </w:r>
      <w:r w:rsidR="00E636BD">
        <w:rPr>
          <w:rFonts w:ascii="仿宋_GB2312" w:eastAsia="仿宋_GB2312" w:cs="Calibri"/>
          <w:color w:val="000000" w:themeColor="text1"/>
          <w:kern w:val="0"/>
          <w:sz w:val="32"/>
          <w:szCs w:val="32"/>
          <w:lang w:bidi="ar"/>
        </w:rPr>
        <w:t>024</w:t>
      </w:r>
      <w:r w:rsidR="00E636BD">
        <w:rPr>
          <w:rFonts w:ascii="仿宋_GB2312" w:eastAsia="仿宋_GB2312" w:cs="Calibri" w:hint="eastAsia"/>
          <w:color w:val="000000" w:themeColor="text1"/>
          <w:kern w:val="0"/>
          <w:sz w:val="32"/>
          <w:szCs w:val="32"/>
          <w:lang w:bidi="ar"/>
        </w:rPr>
        <w:t>级</w:t>
      </w:r>
      <w:r w:rsidR="00B33414">
        <w:rPr>
          <w:rFonts w:ascii="仿宋_GB2312" w:eastAsia="仿宋_GB2312" w:cs="Calibri" w:hint="eastAsia"/>
          <w:color w:val="000000" w:themeColor="text1"/>
          <w:kern w:val="0"/>
          <w:sz w:val="32"/>
          <w:szCs w:val="32"/>
          <w:lang w:bidi="ar"/>
        </w:rPr>
        <w:t>及</w:t>
      </w:r>
      <w:r w:rsidR="00280B42">
        <w:rPr>
          <w:rFonts w:ascii="仿宋_GB2312" w:eastAsia="仿宋_GB2312" w:cs="Calibri" w:hint="eastAsia"/>
          <w:color w:val="000000" w:themeColor="text1"/>
          <w:kern w:val="0"/>
          <w:sz w:val="32"/>
          <w:szCs w:val="32"/>
          <w:lang w:bidi="ar"/>
        </w:rPr>
        <w:t>所有学籍异动的</w:t>
      </w:r>
      <w:r>
        <w:rPr>
          <w:rFonts w:ascii="仿宋_GB2312" w:eastAsia="仿宋_GB2312" w:cs="Calibri" w:hint="eastAsia"/>
          <w:color w:val="000000" w:themeColor="text1"/>
          <w:kern w:val="0"/>
          <w:sz w:val="32"/>
          <w:szCs w:val="32"/>
          <w:lang w:bidi="ar"/>
        </w:rPr>
        <w:t>在校学生(</w:t>
      </w:r>
      <w:r>
        <w:rPr>
          <w:rFonts w:ascii="仿宋_GB2312" w:eastAsia="仿宋_GB2312" w:cs="Calibri" w:hint="eastAsia"/>
          <w:b/>
          <w:bCs/>
          <w:color w:val="FF0000"/>
          <w:kern w:val="0"/>
          <w:sz w:val="32"/>
          <w:szCs w:val="32"/>
          <w:lang w:bidi="ar"/>
        </w:rPr>
        <w:t>成绩不合格者</w:t>
      </w:r>
      <w:r>
        <w:rPr>
          <w:rFonts w:ascii="仿宋_GB2312" w:eastAsia="仿宋_GB2312" w:cs="Calibri" w:hint="eastAsia"/>
          <w:color w:val="000000" w:themeColor="text1"/>
          <w:kern w:val="0"/>
          <w:sz w:val="32"/>
          <w:szCs w:val="32"/>
          <w:lang w:bidi="ar"/>
        </w:rPr>
        <w:t>，不含补修学生)。</w:t>
      </w:r>
    </w:p>
    <w:p w14:paraId="1BC2362D" w14:textId="77777777" w:rsidR="007079D3" w:rsidRDefault="00547C72">
      <w:pPr>
        <w:pStyle w:val="a9"/>
        <w:widowControl/>
        <w:ind w:left="720" w:hanging="720"/>
        <w:rPr>
          <w:rFonts w:ascii="仿宋_GB2312" w:eastAsia="仿宋_GB2312" w:hAnsi="黑体" w:cs="宋体"/>
          <w:color w:val="000000" w:themeColor="text1"/>
          <w:sz w:val="32"/>
          <w:szCs w:val="32"/>
        </w:rPr>
      </w:pPr>
      <w:r>
        <w:rPr>
          <w:rFonts w:ascii="仿宋_GB2312" w:eastAsia="仿宋_GB2312" w:hAnsi="黑体" w:cs="Calibri" w:hint="eastAsia"/>
          <w:color w:val="000000" w:themeColor="text1"/>
          <w:sz w:val="32"/>
          <w:szCs w:val="32"/>
        </w:rPr>
        <w:t>二、</w:t>
      </w:r>
      <w:r>
        <w:rPr>
          <w:rFonts w:ascii="仿宋_GB2312" w:eastAsia="仿宋_GB2312" w:cs="宋体" w:hint="eastAsia"/>
          <w:b/>
          <w:color w:val="000000" w:themeColor="text1"/>
          <w:kern w:val="0"/>
          <w:sz w:val="32"/>
          <w:szCs w:val="32"/>
          <w:lang w:bidi="ar"/>
        </w:rPr>
        <w:t>重修报名时间安排</w:t>
      </w:r>
    </w:p>
    <w:p w14:paraId="4CD85241" w14:textId="09AB43B9" w:rsidR="007079D3" w:rsidRPr="00AC0FAC" w:rsidRDefault="00547C72">
      <w:pPr>
        <w:widowControl/>
        <w:ind w:firstLineChars="200" w:firstLine="643"/>
        <w:rPr>
          <w:rFonts w:ascii="仿宋_GB2312" w:eastAsia="仿宋_GB2312" w:cs="宋体"/>
          <w:b/>
          <w:bCs/>
          <w:color w:val="000000" w:themeColor="text1"/>
          <w:kern w:val="0"/>
          <w:sz w:val="32"/>
          <w:szCs w:val="32"/>
          <w:lang w:bidi="ar"/>
        </w:rPr>
      </w:pPr>
      <w:r w:rsidRPr="00AC0FAC">
        <w:rPr>
          <w:rFonts w:ascii="仿宋_GB2312" w:eastAsia="仿宋_GB2312" w:cs="宋体" w:hint="eastAsia"/>
          <w:b/>
          <w:bCs/>
          <w:color w:val="000000" w:themeColor="text1"/>
          <w:kern w:val="0"/>
          <w:sz w:val="32"/>
          <w:szCs w:val="32"/>
          <w:lang w:bidi="ar"/>
        </w:rPr>
        <w:t>20</w:t>
      </w:r>
      <w:r w:rsidRPr="00AC0FAC">
        <w:rPr>
          <w:rFonts w:ascii="仿宋_GB2312" w:eastAsia="仿宋_GB2312" w:cs="宋体"/>
          <w:b/>
          <w:bCs/>
          <w:color w:val="000000" w:themeColor="text1"/>
          <w:kern w:val="0"/>
          <w:sz w:val="32"/>
          <w:szCs w:val="32"/>
          <w:lang w:bidi="ar"/>
        </w:rPr>
        <w:t>2</w:t>
      </w:r>
      <w:r w:rsidR="00B170A2" w:rsidRPr="00AC0FAC">
        <w:rPr>
          <w:rFonts w:ascii="仿宋_GB2312" w:eastAsia="仿宋_GB2312" w:cs="宋体"/>
          <w:b/>
          <w:bCs/>
          <w:color w:val="000000" w:themeColor="text1"/>
          <w:kern w:val="0"/>
          <w:sz w:val="32"/>
          <w:szCs w:val="32"/>
          <w:lang w:bidi="ar"/>
        </w:rPr>
        <w:t>5</w:t>
      </w:r>
      <w:r w:rsidRPr="00AC0FAC">
        <w:rPr>
          <w:rFonts w:ascii="仿宋_GB2312" w:eastAsia="仿宋_GB2312" w:cs="宋体" w:hint="eastAsia"/>
          <w:b/>
          <w:bCs/>
          <w:color w:val="000000" w:themeColor="text1"/>
          <w:kern w:val="0"/>
          <w:sz w:val="32"/>
          <w:szCs w:val="32"/>
          <w:lang w:bidi="ar"/>
        </w:rPr>
        <w:t>年</w:t>
      </w:r>
      <w:r w:rsidR="003B2647" w:rsidRPr="00AC0FAC">
        <w:rPr>
          <w:rFonts w:ascii="仿宋_GB2312" w:eastAsia="仿宋_GB2312" w:cs="宋体"/>
          <w:b/>
          <w:bCs/>
          <w:color w:val="000000" w:themeColor="text1"/>
          <w:kern w:val="0"/>
          <w:sz w:val="32"/>
          <w:szCs w:val="32"/>
          <w:lang w:bidi="ar"/>
        </w:rPr>
        <w:t>9</w:t>
      </w:r>
      <w:r w:rsidRPr="00AC0FAC">
        <w:rPr>
          <w:rFonts w:ascii="仿宋_GB2312" w:eastAsia="仿宋_GB2312" w:cs="宋体" w:hint="eastAsia"/>
          <w:b/>
          <w:bCs/>
          <w:color w:val="000000" w:themeColor="text1"/>
          <w:kern w:val="0"/>
          <w:sz w:val="32"/>
          <w:szCs w:val="32"/>
          <w:lang w:bidi="ar"/>
        </w:rPr>
        <w:t>月</w:t>
      </w:r>
      <w:r w:rsidR="003B1B51" w:rsidRPr="00AC0FAC">
        <w:rPr>
          <w:rFonts w:ascii="仿宋_GB2312" w:eastAsia="仿宋_GB2312" w:cs="宋体"/>
          <w:b/>
          <w:bCs/>
          <w:color w:val="000000" w:themeColor="text1"/>
          <w:kern w:val="0"/>
          <w:sz w:val="32"/>
          <w:szCs w:val="32"/>
          <w:lang w:bidi="ar"/>
        </w:rPr>
        <w:t>1</w:t>
      </w:r>
      <w:r w:rsidR="00ED6DA6" w:rsidRPr="00AC0FAC">
        <w:rPr>
          <w:rFonts w:ascii="仿宋_GB2312" w:eastAsia="仿宋_GB2312" w:cs="宋体"/>
          <w:b/>
          <w:bCs/>
          <w:color w:val="000000" w:themeColor="text1"/>
          <w:kern w:val="0"/>
          <w:sz w:val="32"/>
          <w:szCs w:val="32"/>
          <w:lang w:bidi="ar"/>
        </w:rPr>
        <w:t>2</w:t>
      </w:r>
      <w:r w:rsidRPr="00AC0FAC">
        <w:rPr>
          <w:rFonts w:ascii="仿宋_GB2312" w:eastAsia="仿宋_GB2312" w:cs="宋体" w:hint="eastAsia"/>
          <w:b/>
          <w:bCs/>
          <w:color w:val="000000" w:themeColor="text1"/>
          <w:kern w:val="0"/>
          <w:sz w:val="32"/>
          <w:szCs w:val="32"/>
          <w:lang w:bidi="ar"/>
        </w:rPr>
        <w:t>日8：00至</w:t>
      </w:r>
      <w:r w:rsidR="00384EA1" w:rsidRPr="00AC0FAC">
        <w:rPr>
          <w:rFonts w:ascii="仿宋_GB2312" w:eastAsia="仿宋_GB2312" w:cs="宋体"/>
          <w:b/>
          <w:bCs/>
          <w:color w:val="000000" w:themeColor="text1"/>
          <w:kern w:val="0"/>
          <w:sz w:val="32"/>
          <w:szCs w:val="32"/>
          <w:lang w:bidi="ar"/>
        </w:rPr>
        <w:t>9</w:t>
      </w:r>
      <w:r w:rsidRPr="00AC0FAC">
        <w:rPr>
          <w:rFonts w:ascii="仿宋_GB2312" w:eastAsia="仿宋_GB2312" w:cs="宋体" w:hint="eastAsia"/>
          <w:b/>
          <w:bCs/>
          <w:color w:val="000000" w:themeColor="text1"/>
          <w:kern w:val="0"/>
          <w:sz w:val="32"/>
          <w:szCs w:val="32"/>
          <w:lang w:bidi="ar"/>
        </w:rPr>
        <w:t>月</w:t>
      </w:r>
      <w:r w:rsidR="00384EA1" w:rsidRPr="00AC0FAC">
        <w:rPr>
          <w:rFonts w:ascii="仿宋_GB2312" w:eastAsia="仿宋_GB2312" w:cs="宋体"/>
          <w:b/>
          <w:bCs/>
          <w:color w:val="000000" w:themeColor="text1"/>
          <w:kern w:val="0"/>
          <w:sz w:val="32"/>
          <w:szCs w:val="32"/>
          <w:lang w:bidi="ar"/>
        </w:rPr>
        <w:t>18</w:t>
      </w:r>
      <w:r w:rsidRPr="00AC0FAC">
        <w:rPr>
          <w:rFonts w:ascii="仿宋_GB2312" w:eastAsia="仿宋_GB2312" w:cs="宋体" w:hint="eastAsia"/>
          <w:b/>
          <w:bCs/>
          <w:color w:val="000000" w:themeColor="text1"/>
          <w:kern w:val="0"/>
          <w:sz w:val="32"/>
          <w:szCs w:val="32"/>
          <w:lang w:bidi="ar"/>
        </w:rPr>
        <w:t>日</w:t>
      </w:r>
      <w:r w:rsidRPr="00AC0FAC">
        <w:rPr>
          <w:rFonts w:ascii="仿宋_GB2312" w:eastAsia="仿宋_GB2312" w:cs="宋体"/>
          <w:b/>
          <w:bCs/>
          <w:color w:val="000000" w:themeColor="text1"/>
          <w:kern w:val="0"/>
          <w:sz w:val="32"/>
          <w:szCs w:val="32"/>
          <w:lang w:bidi="ar"/>
        </w:rPr>
        <w:t>23</w:t>
      </w:r>
      <w:r w:rsidRPr="00AC0FAC">
        <w:rPr>
          <w:rFonts w:ascii="仿宋_GB2312" w:eastAsia="仿宋_GB2312" w:cs="宋体" w:hint="eastAsia"/>
          <w:b/>
          <w:bCs/>
          <w:color w:val="000000" w:themeColor="text1"/>
          <w:kern w:val="0"/>
          <w:sz w:val="32"/>
          <w:szCs w:val="32"/>
          <w:lang w:bidi="ar"/>
        </w:rPr>
        <w:t>：00。</w:t>
      </w:r>
    </w:p>
    <w:p w14:paraId="21D85A1D" w14:textId="77777777" w:rsidR="007079D3" w:rsidRDefault="00547C72">
      <w:pPr>
        <w:pStyle w:val="a9"/>
        <w:widowControl/>
        <w:ind w:left="720" w:hanging="720"/>
        <w:rPr>
          <w:rFonts w:ascii="仿宋_GB2312" w:eastAsia="仿宋_GB2312" w:hAnsi="黑体" w:cs="宋体"/>
          <w:b/>
          <w:color w:val="000000" w:themeColor="text1"/>
          <w:sz w:val="32"/>
          <w:szCs w:val="32"/>
        </w:rPr>
      </w:pPr>
      <w:r>
        <w:rPr>
          <w:rFonts w:ascii="仿宋_GB2312" w:eastAsia="仿宋_GB2312" w:hAnsi="黑体" w:cs="Calibri" w:hint="eastAsia"/>
          <w:b/>
          <w:color w:val="000000" w:themeColor="text1"/>
          <w:sz w:val="32"/>
          <w:szCs w:val="32"/>
        </w:rPr>
        <w:t>三、工作流程</w:t>
      </w:r>
    </w:p>
    <w:p w14:paraId="0405BD7E" w14:textId="77777777" w:rsidR="007079D3" w:rsidRDefault="00547C72">
      <w:pPr>
        <w:widowControl/>
        <w:ind w:firstLineChars="200" w:firstLine="640"/>
        <w:rPr>
          <w:rFonts w:ascii="仿宋_GB2312" w:eastAsia="仿宋_GB2312" w:cs="Calibri"/>
          <w:color w:val="000000" w:themeColor="text1"/>
          <w:kern w:val="0"/>
          <w:sz w:val="32"/>
          <w:szCs w:val="32"/>
          <w:lang w:bidi="ar"/>
        </w:rPr>
      </w:pPr>
      <w:r>
        <w:rPr>
          <w:rFonts w:ascii="仿宋_GB2312" w:eastAsia="仿宋_GB2312" w:cs="Calibri"/>
          <w:color w:val="000000" w:themeColor="text1"/>
          <w:kern w:val="0"/>
          <w:sz w:val="32"/>
          <w:szCs w:val="32"/>
          <w:lang w:bidi="ar"/>
        </w:rPr>
        <w:t>1.查看自己的成绩单，确定本学期需重修的课程。</w:t>
      </w:r>
    </w:p>
    <w:p w14:paraId="0AEF0F00" w14:textId="7E10A1A2" w:rsidR="007079D3" w:rsidRDefault="00547C72">
      <w:pPr>
        <w:widowControl/>
        <w:ind w:firstLineChars="200" w:firstLine="640"/>
        <w:rPr>
          <w:rFonts w:ascii="仿宋_GB2312" w:eastAsia="仿宋_GB2312" w:cs="Calibri"/>
          <w:color w:val="000000" w:themeColor="text1"/>
          <w:kern w:val="0"/>
          <w:sz w:val="32"/>
          <w:szCs w:val="32"/>
          <w:lang w:bidi="ar"/>
        </w:rPr>
      </w:pPr>
      <w:r>
        <w:rPr>
          <w:rFonts w:ascii="仿宋_GB2312" w:eastAsia="仿宋_GB2312" w:cs="Calibri"/>
          <w:color w:val="000000" w:themeColor="text1"/>
          <w:kern w:val="0"/>
          <w:sz w:val="32"/>
          <w:szCs w:val="32"/>
          <w:lang w:bidi="ar"/>
        </w:rPr>
        <w:t>2.</w:t>
      </w:r>
      <w:r>
        <w:rPr>
          <w:rFonts w:ascii="仿宋_GB2312" w:eastAsia="仿宋_GB2312" w:cs="Calibri" w:hint="eastAsia"/>
          <w:color w:val="000000" w:themeColor="text1"/>
          <w:kern w:val="0"/>
          <w:sz w:val="32"/>
          <w:szCs w:val="32"/>
          <w:lang w:bidi="ar"/>
        </w:rPr>
        <w:t>在规定时间</w:t>
      </w:r>
      <w:r>
        <w:rPr>
          <w:rFonts w:ascii="仿宋_GB2312" w:eastAsia="仿宋_GB2312" w:cs="Calibri"/>
          <w:color w:val="000000" w:themeColor="text1"/>
          <w:kern w:val="0"/>
          <w:sz w:val="32"/>
          <w:szCs w:val="32"/>
          <w:lang w:bidi="ar"/>
        </w:rPr>
        <w:t>登录教务系统</w:t>
      </w:r>
      <w:r>
        <w:rPr>
          <w:rFonts w:ascii="仿宋_GB2312" w:eastAsia="仿宋_GB2312" w:cs="Calibri" w:hint="eastAsia"/>
          <w:color w:val="000000" w:themeColor="text1"/>
          <w:kern w:val="0"/>
          <w:sz w:val="32"/>
          <w:szCs w:val="32"/>
          <w:lang w:bidi="ar"/>
        </w:rPr>
        <w:t>（</w:t>
      </w:r>
      <w:r>
        <w:rPr>
          <w:rFonts w:ascii="仿宋_GB2312" w:eastAsia="仿宋_GB2312" w:cs="Calibri"/>
          <w:b/>
          <w:color w:val="000000" w:themeColor="text1"/>
          <w:kern w:val="0"/>
          <w:sz w:val="32"/>
          <w:szCs w:val="32"/>
          <w:lang w:bidi="ar"/>
        </w:rPr>
        <w:t>210.45.128.80/84/87/89</w:t>
      </w:r>
      <w:r>
        <w:rPr>
          <w:rFonts w:ascii="仿宋_GB2312" w:eastAsia="仿宋_GB2312" w:cs="Calibri" w:hint="eastAsia"/>
          <w:color w:val="000000" w:themeColor="text1"/>
          <w:kern w:val="0"/>
          <w:sz w:val="32"/>
          <w:szCs w:val="32"/>
          <w:lang w:bidi="ar"/>
        </w:rPr>
        <w:t>）</w:t>
      </w:r>
      <w:r>
        <w:rPr>
          <w:rFonts w:ascii="仿宋_GB2312" w:eastAsia="仿宋_GB2312" w:cs="Calibri"/>
          <w:color w:val="000000" w:themeColor="text1"/>
          <w:kern w:val="0"/>
          <w:sz w:val="32"/>
          <w:szCs w:val="32"/>
          <w:lang w:bidi="ar"/>
        </w:rPr>
        <w:t>进行重修报名。</w:t>
      </w:r>
      <w:r>
        <w:rPr>
          <w:rFonts w:ascii="仿宋_GB2312" w:eastAsia="仿宋_GB2312" w:cs="Calibri" w:hint="eastAsia"/>
          <w:color w:val="000000" w:themeColor="text1"/>
          <w:kern w:val="0"/>
          <w:sz w:val="32"/>
          <w:szCs w:val="32"/>
          <w:lang w:bidi="ar"/>
        </w:rPr>
        <w:t>报名时需仔细核对重修课程与系统中开设的相应课程数据信息是否一致，主要核查项为：课程名称、</w:t>
      </w:r>
      <w:r>
        <w:rPr>
          <w:rFonts w:ascii="仿宋_GB2312" w:eastAsia="仿宋_GB2312" w:cs="Calibri" w:hint="eastAsia"/>
          <w:bCs/>
          <w:color w:val="000000" w:themeColor="text1"/>
          <w:kern w:val="0"/>
          <w:sz w:val="32"/>
          <w:szCs w:val="32"/>
          <w:lang w:bidi="ar"/>
        </w:rPr>
        <w:t>课程代码</w:t>
      </w:r>
      <w:r>
        <w:rPr>
          <w:rFonts w:ascii="仿宋_GB2312" w:eastAsia="仿宋_GB2312" w:cs="Calibri" w:hint="eastAsia"/>
          <w:b/>
          <w:color w:val="FF0000"/>
          <w:kern w:val="0"/>
          <w:sz w:val="32"/>
          <w:szCs w:val="32"/>
          <w:lang w:bidi="ar"/>
        </w:rPr>
        <w:t>（应该</w:t>
      </w:r>
      <w:r>
        <w:rPr>
          <w:rFonts w:ascii="仿宋_GB2312" w:eastAsia="仿宋_GB2312" w:cs="Calibri"/>
          <w:b/>
          <w:color w:val="FF0000"/>
          <w:kern w:val="0"/>
          <w:sz w:val="32"/>
          <w:szCs w:val="32"/>
          <w:lang w:bidi="ar"/>
        </w:rPr>
        <w:t>为</w:t>
      </w:r>
      <w:r>
        <w:rPr>
          <w:rFonts w:ascii="仿宋_GB2312" w:eastAsia="仿宋_GB2312" w:cs="Calibri" w:hint="eastAsia"/>
          <w:b/>
          <w:color w:val="FF0000"/>
          <w:kern w:val="0"/>
          <w:sz w:val="32"/>
          <w:szCs w:val="32"/>
          <w:lang w:bidi="ar"/>
        </w:rPr>
        <w:t>挂科</w:t>
      </w:r>
      <w:r>
        <w:rPr>
          <w:rFonts w:ascii="仿宋_GB2312" w:eastAsia="仿宋_GB2312" w:cs="Calibri"/>
          <w:b/>
          <w:color w:val="FF0000"/>
          <w:kern w:val="0"/>
          <w:sz w:val="32"/>
          <w:szCs w:val="32"/>
          <w:lang w:bidi="ar"/>
        </w:rPr>
        <w:t>时的课程代码）</w:t>
      </w:r>
      <w:r>
        <w:rPr>
          <w:rFonts w:ascii="仿宋_GB2312" w:eastAsia="仿宋_GB2312" w:cs="Calibri" w:hint="eastAsia"/>
          <w:color w:val="000000" w:themeColor="text1"/>
          <w:kern w:val="0"/>
          <w:sz w:val="32"/>
          <w:szCs w:val="32"/>
          <w:lang w:bidi="ar"/>
        </w:rPr>
        <w:t>、课程性质、课程学分等，尤其是</w:t>
      </w:r>
      <w:r>
        <w:rPr>
          <w:rFonts w:ascii="仿宋_GB2312" w:eastAsia="仿宋_GB2312" w:cs="Calibri" w:hint="eastAsia"/>
          <w:b/>
          <w:color w:val="000000" w:themeColor="text1"/>
          <w:kern w:val="0"/>
          <w:sz w:val="32"/>
          <w:szCs w:val="32"/>
          <w:lang w:bidi="ar"/>
        </w:rPr>
        <w:t>课程代码</w:t>
      </w:r>
      <w:r>
        <w:rPr>
          <w:rFonts w:ascii="仿宋_GB2312" w:eastAsia="仿宋_GB2312" w:cs="Calibri" w:hint="eastAsia"/>
          <w:color w:val="000000" w:themeColor="text1"/>
          <w:kern w:val="0"/>
          <w:sz w:val="32"/>
          <w:szCs w:val="32"/>
          <w:lang w:bidi="ar"/>
        </w:rPr>
        <w:t>。如发现本学期</w:t>
      </w:r>
      <w:r>
        <w:rPr>
          <w:rFonts w:ascii="仿宋_GB2312" w:eastAsia="仿宋_GB2312" w:cs="Calibri" w:hint="eastAsia"/>
          <w:b/>
          <w:color w:val="000000" w:themeColor="text1"/>
          <w:kern w:val="0"/>
          <w:sz w:val="32"/>
          <w:szCs w:val="32"/>
          <w:lang w:bidi="ar"/>
        </w:rPr>
        <w:t>未开设该重修课程</w:t>
      </w:r>
      <w:r>
        <w:rPr>
          <w:rFonts w:ascii="仿宋_GB2312" w:eastAsia="仿宋_GB2312" w:cs="Calibri" w:hint="eastAsia"/>
          <w:color w:val="000000" w:themeColor="text1"/>
          <w:kern w:val="0"/>
          <w:sz w:val="32"/>
          <w:szCs w:val="32"/>
          <w:lang w:bidi="ar"/>
        </w:rPr>
        <w:t>或者</w:t>
      </w:r>
      <w:r>
        <w:rPr>
          <w:rFonts w:ascii="仿宋_GB2312" w:eastAsia="仿宋_GB2312" w:cs="Calibri" w:hint="eastAsia"/>
          <w:b/>
          <w:color w:val="000000" w:themeColor="text1"/>
          <w:kern w:val="0"/>
          <w:sz w:val="32"/>
          <w:szCs w:val="32"/>
          <w:lang w:bidi="ar"/>
        </w:rPr>
        <w:t>课程信息</w:t>
      </w:r>
      <w:r>
        <w:rPr>
          <w:rFonts w:ascii="仿宋_GB2312" w:eastAsia="仿宋_GB2312" w:cs="Calibri" w:hint="eastAsia"/>
          <w:color w:val="000000" w:themeColor="text1"/>
          <w:kern w:val="0"/>
          <w:sz w:val="32"/>
          <w:szCs w:val="32"/>
          <w:lang w:bidi="ar"/>
        </w:rPr>
        <w:t>不一致，学生应及时向学院教学秘书反映，经核实后由学院写说明报教务科，由教务科进行后续处理。</w:t>
      </w:r>
    </w:p>
    <w:p w14:paraId="101F1864" w14:textId="75023237" w:rsidR="007079D3" w:rsidRDefault="00547C72">
      <w:pPr>
        <w:widowControl/>
        <w:ind w:firstLineChars="200" w:firstLine="640"/>
        <w:rPr>
          <w:rFonts w:ascii="仿宋_GB2312" w:eastAsia="仿宋_GB2312" w:cs="宋体"/>
          <w:color w:val="000000" w:themeColor="text1"/>
          <w:kern w:val="0"/>
          <w:sz w:val="32"/>
          <w:szCs w:val="32"/>
          <w:lang w:bidi="ar"/>
        </w:rPr>
      </w:pPr>
      <w:r>
        <w:rPr>
          <w:rFonts w:ascii="仿宋_GB2312" w:eastAsia="仿宋_GB2312" w:cs="宋体"/>
          <w:color w:val="000000" w:themeColor="text1"/>
          <w:sz w:val="32"/>
          <w:szCs w:val="32"/>
        </w:rPr>
        <w:lastRenderedPageBreak/>
        <w:t>3</w:t>
      </w:r>
      <w:r>
        <w:rPr>
          <w:rFonts w:ascii="仿宋_GB2312" w:eastAsia="仿宋_GB2312" w:cs="宋体" w:hint="eastAsia"/>
          <w:color w:val="000000" w:themeColor="text1"/>
          <w:sz w:val="32"/>
          <w:szCs w:val="32"/>
        </w:rPr>
        <w:t>.</w:t>
      </w:r>
      <w:r>
        <w:rPr>
          <w:rFonts w:ascii="仿宋_GB2312" w:eastAsia="仿宋_GB2312" w:cs="宋体" w:hint="eastAsia"/>
          <w:color w:val="000000" w:themeColor="text1"/>
          <w:kern w:val="0"/>
          <w:sz w:val="32"/>
          <w:szCs w:val="32"/>
          <w:lang w:bidi="ar"/>
        </w:rPr>
        <w:t>如忘记教务管理系统登录密码，请</w:t>
      </w:r>
      <w:r w:rsidR="00C476DB">
        <w:rPr>
          <w:rFonts w:ascii="仿宋_GB2312" w:eastAsia="仿宋_GB2312" w:cs="宋体" w:hint="eastAsia"/>
          <w:color w:val="000000" w:themeColor="text1"/>
          <w:kern w:val="0"/>
          <w:sz w:val="32"/>
          <w:szCs w:val="32"/>
          <w:lang w:bidi="ar"/>
        </w:rPr>
        <w:t>到</w:t>
      </w:r>
      <w:r>
        <w:rPr>
          <w:rFonts w:ascii="仿宋_GB2312" w:eastAsia="仿宋_GB2312" w:cs="宋体" w:hint="eastAsia"/>
          <w:color w:val="000000" w:themeColor="text1"/>
          <w:kern w:val="0"/>
          <w:sz w:val="32"/>
          <w:szCs w:val="32"/>
          <w:lang w:bidi="ar"/>
        </w:rPr>
        <w:t>所在学院查询。</w:t>
      </w:r>
    </w:p>
    <w:p w14:paraId="13F7804F" w14:textId="77777777" w:rsidR="007079D3" w:rsidRDefault="00547C72">
      <w:pPr>
        <w:widowControl/>
        <w:rPr>
          <w:rFonts w:ascii="仿宋_GB2312" w:eastAsia="仿宋_GB2312"/>
          <w:color w:val="000000" w:themeColor="text1"/>
          <w:sz w:val="32"/>
          <w:szCs w:val="32"/>
        </w:rPr>
      </w:pPr>
      <w:r>
        <w:rPr>
          <w:rFonts w:ascii="仿宋_GB2312" w:eastAsia="仿宋_GB2312" w:cs="宋体" w:hint="eastAsia"/>
          <w:b/>
          <w:color w:val="000000" w:themeColor="text1"/>
          <w:kern w:val="0"/>
          <w:sz w:val="32"/>
          <w:szCs w:val="32"/>
          <w:lang w:bidi="ar"/>
        </w:rPr>
        <w:t>四、重修报名操作步骤</w:t>
      </w:r>
    </w:p>
    <w:p w14:paraId="19021139" w14:textId="77777777" w:rsidR="007079D3" w:rsidRDefault="00547C72">
      <w:pPr>
        <w:widowControl/>
        <w:ind w:firstLineChars="200" w:firstLine="640"/>
        <w:rPr>
          <w:rFonts w:ascii="仿宋_GB2312" w:eastAsia="仿宋_GB2312" w:cs="宋体"/>
          <w:color w:val="000000" w:themeColor="text1"/>
          <w:kern w:val="0"/>
          <w:sz w:val="32"/>
          <w:szCs w:val="32"/>
          <w:lang w:bidi="ar"/>
        </w:rPr>
      </w:pPr>
      <w:r>
        <w:rPr>
          <w:rFonts w:ascii="仿宋_GB2312" w:eastAsia="仿宋_GB2312" w:cs="Calibri" w:hint="eastAsia"/>
          <w:color w:val="000000" w:themeColor="text1"/>
          <w:kern w:val="0"/>
          <w:sz w:val="32"/>
          <w:szCs w:val="32"/>
          <w:lang w:bidi="ar"/>
        </w:rPr>
        <w:t>1</w:t>
      </w:r>
      <w:r>
        <w:rPr>
          <w:rFonts w:ascii="仿宋_GB2312" w:eastAsia="仿宋_GB2312" w:cs="宋体" w:hint="eastAsia"/>
          <w:color w:val="000000" w:themeColor="text1"/>
          <w:kern w:val="0"/>
          <w:sz w:val="32"/>
          <w:szCs w:val="32"/>
          <w:lang w:bidi="ar"/>
        </w:rPr>
        <w:t>.打开浏览器，在地址栏输入</w:t>
      </w:r>
      <w:hyperlink r:id="rId6" w:history="1">
        <w:r w:rsidRPr="00405781">
          <w:rPr>
            <w:rStyle w:val="aa"/>
            <w:rFonts w:ascii="仿宋_GB2312" w:eastAsia="仿宋_GB2312" w:cs="Calibri" w:hint="eastAsia"/>
            <w:b/>
            <w:bCs/>
            <w:color w:val="000000" w:themeColor="text1"/>
            <w:kern w:val="0"/>
            <w:sz w:val="32"/>
            <w:szCs w:val="32"/>
            <w:u w:val="none"/>
            <w:lang w:bidi="ar"/>
          </w:rPr>
          <w:t>210.45.128.80</w:t>
        </w:r>
      </w:hyperlink>
      <w:r>
        <w:rPr>
          <w:rStyle w:val="aa"/>
          <w:rFonts w:ascii="仿宋_GB2312" w:eastAsia="仿宋_GB2312" w:cs="Calibri" w:hint="eastAsia"/>
          <w:color w:val="000000" w:themeColor="text1"/>
          <w:kern w:val="0"/>
          <w:sz w:val="32"/>
          <w:szCs w:val="32"/>
          <w:u w:val="none"/>
          <w:lang w:bidi="ar"/>
        </w:rPr>
        <w:t>（或</w:t>
      </w:r>
      <w:hyperlink r:id="rId7" w:history="1">
        <w:r w:rsidRPr="00405781">
          <w:rPr>
            <w:rStyle w:val="aa"/>
            <w:rFonts w:ascii="仿宋_GB2312" w:eastAsia="仿宋_GB2312" w:cs="Calibri" w:hint="eastAsia"/>
            <w:b/>
            <w:bCs/>
            <w:color w:val="000000" w:themeColor="text1"/>
            <w:kern w:val="0"/>
            <w:sz w:val="32"/>
            <w:szCs w:val="32"/>
            <w:u w:val="none"/>
            <w:lang w:bidi="ar"/>
          </w:rPr>
          <w:t>210.45.128.8</w:t>
        </w:r>
        <w:r w:rsidRPr="00405781">
          <w:rPr>
            <w:rStyle w:val="aa"/>
            <w:rFonts w:ascii="仿宋_GB2312" w:eastAsia="仿宋_GB2312" w:cs="Calibri"/>
            <w:b/>
            <w:bCs/>
            <w:color w:val="000000" w:themeColor="text1"/>
            <w:kern w:val="0"/>
            <w:sz w:val="32"/>
            <w:szCs w:val="32"/>
            <w:u w:val="none"/>
            <w:lang w:bidi="ar"/>
          </w:rPr>
          <w:t>4</w:t>
        </w:r>
      </w:hyperlink>
      <w:r w:rsidRPr="00405781">
        <w:rPr>
          <w:rStyle w:val="aa"/>
          <w:rFonts w:ascii="仿宋_GB2312" w:eastAsia="仿宋_GB2312" w:cs="Calibri" w:hint="eastAsia"/>
          <w:b/>
          <w:bCs/>
          <w:color w:val="000000" w:themeColor="text1"/>
          <w:kern w:val="0"/>
          <w:sz w:val="32"/>
          <w:szCs w:val="32"/>
          <w:u w:val="none"/>
          <w:lang w:bidi="ar"/>
        </w:rPr>
        <w:t>/</w:t>
      </w:r>
      <w:r w:rsidRPr="00405781">
        <w:rPr>
          <w:rStyle w:val="aa"/>
          <w:rFonts w:ascii="仿宋_GB2312" w:eastAsia="仿宋_GB2312" w:cs="Calibri"/>
          <w:b/>
          <w:bCs/>
          <w:color w:val="000000" w:themeColor="text1"/>
          <w:kern w:val="0"/>
          <w:sz w:val="32"/>
          <w:szCs w:val="32"/>
          <w:u w:val="none"/>
          <w:lang w:bidi="ar"/>
        </w:rPr>
        <w:t>87/89</w:t>
      </w:r>
      <w:r>
        <w:rPr>
          <w:rStyle w:val="aa"/>
          <w:rFonts w:ascii="仿宋_GB2312" w:eastAsia="仿宋_GB2312" w:cs="Calibri" w:hint="eastAsia"/>
          <w:color w:val="000000" w:themeColor="text1"/>
          <w:kern w:val="0"/>
          <w:sz w:val="32"/>
          <w:szCs w:val="32"/>
          <w:u w:val="none"/>
          <w:lang w:bidi="ar"/>
        </w:rPr>
        <w:t>）</w:t>
      </w:r>
      <w:r>
        <w:rPr>
          <w:rFonts w:ascii="仿宋_GB2312" w:eastAsia="仿宋_GB2312" w:cs="宋体" w:hint="eastAsia"/>
          <w:color w:val="000000" w:themeColor="text1"/>
          <w:kern w:val="0"/>
          <w:sz w:val="32"/>
          <w:szCs w:val="32"/>
          <w:lang w:bidi="ar"/>
        </w:rPr>
        <w:t>输入用户名及密码，登录系统。</w:t>
      </w:r>
    </w:p>
    <w:p w14:paraId="7F5B65DC" w14:textId="26F29DB9" w:rsidR="007079D3" w:rsidRDefault="00547C72">
      <w:pPr>
        <w:widowControl/>
        <w:ind w:firstLineChars="200" w:firstLine="640"/>
        <w:rPr>
          <w:rFonts w:ascii="仿宋_GB2312" w:eastAsia="仿宋_GB2312" w:cs="宋体"/>
          <w:color w:val="000000" w:themeColor="text1"/>
          <w:kern w:val="0"/>
          <w:sz w:val="32"/>
          <w:szCs w:val="32"/>
          <w:lang w:bidi="ar"/>
        </w:rPr>
      </w:pPr>
      <w:r>
        <w:rPr>
          <w:rFonts w:ascii="仿宋_GB2312" w:eastAsia="仿宋_GB2312" w:cs="Calibri" w:hint="eastAsia"/>
          <w:color w:val="000000" w:themeColor="text1"/>
          <w:kern w:val="0"/>
          <w:sz w:val="32"/>
          <w:szCs w:val="32"/>
          <w:lang w:bidi="ar"/>
        </w:rPr>
        <w:t>2</w:t>
      </w:r>
      <w:r>
        <w:rPr>
          <w:rFonts w:ascii="仿宋_GB2312" w:eastAsia="仿宋_GB2312" w:cs="宋体" w:hint="eastAsia"/>
          <w:color w:val="000000" w:themeColor="text1"/>
          <w:kern w:val="0"/>
          <w:sz w:val="32"/>
          <w:szCs w:val="32"/>
          <w:lang w:bidi="ar"/>
        </w:rPr>
        <w:t>.登录系统后，点击“报名申请”</w:t>
      </w:r>
      <w:r>
        <w:rPr>
          <w:rFonts w:ascii="仿宋_GB2312" w:eastAsia="仿宋_GB2312" w:hAnsi="宋体" w:cs="宋体" w:hint="eastAsia"/>
          <w:color w:val="000000" w:themeColor="text1"/>
          <w:kern w:val="0"/>
          <w:sz w:val="32"/>
          <w:szCs w:val="32"/>
          <w:lang w:bidi="ar"/>
        </w:rPr>
        <w:t>→</w:t>
      </w:r>
      <w:r>
        <w:rPr>
          <w:rFonts w:ascii="仿宋_GB2312" w:eastAsia="仿宋_GB2312" w:cs="宋体" w:hint="eastAsia"/>
          <w:color w:val="000000" w:themeColor="text1"/>
          <w:kern w:val="0"/>
          <w:sz w:val="32"/>
          <w:szCs w:val="32"/>
          <w:lang w:bidi="ar"/>
        </w:rPr>
        <w:t>点击“重修报名”进入</w:t>
      </w:r>
      <w:r w:rsidR="00000373">
        <w:rPr>
          <w:rFonts w:ascii="仿宋_GB2312" w:eastAsia="仿宋_GB2312" w:cs="宋体" w:hint="eastAsia"/>
          <w:color w:val="000000" w:themeColor="text1"/>
          <w:kern w:val="0"/>
          <w:sz w:val="32"/>
          <w:szCs w:val="32"/>
          <w:lang w:bidi="ar"/>
        </w:rPr>
        <w:t>重修</w:t>
      </w:r>
      <w:r>
        <w:rPr>
          <w:rFonts w:ascii="仿宋_GB2312" w:eastAsia="仿宋_GB2312" w:cs="宋体" w:hint="eastAsia"/>
          <w:color w:val="000000" w:themeColor="text1"/>
          <w:kern w:val="0"/>
          <w:sz w:val="32"/>
          <w:szCs w:val="32"/>
          <w:lang w:bidi="ar"/>
        </w:rPr>
        <w:t>报名页面</w:t>
      </w:r>
      <w:r w:rsidR="005B6BF6">
        <w:rPr>
          <w:rFonts w:ascii="仿宋_GB2312" w:eastAsia="仿宋_GB2312" w:cs="宋体" w:hint="eastAsia"/>
          <w:color w:val="000000" w:themeColor="text1"/>
          <w:kern w:val="0"/>
          <w:sz w:val="32"/>
          <w:szCs w:val="32"/>
          <w:lang w:bidi="ar"/>
        </w:rPr>
        <w:t>，如下图。</w:t>
      </w:r>
    </w:p>
    <w:p w14:paraId="705FA4ED" w14:textId="4499815F" w:rsidR="005B6BF6" w:rsidRDefault="00F00084">
      <w:pPr>
        <w:widowControl/>
        <w:ind w:firstLineChars="200" w:firstLine="420"/>
        <w:rPr>
          <w:rFonts w:ascii="仿宋_GB2312" w:eastAsia="仿宋_GB2312" w:cs="宋体"/>
          <w:color w:val="000000" w:themeColor="text1"/>
          <w:kern w:val="0"/>
          <w:sz w:val="32"/>
          <w:szCs w:val="32"/>
          <w:lang w:bidi="ar"/>
        </w:rPr>
      </w:pPr>
      <w:r>
        <w:rPr>
          <w:noProof/>
        </w:rPr>
        <w:drawing>
          <wp:inline distT="0" distB="0" distL="0" distR="0" wp14:anchorId="7E9D8A9E" wp14:editId="2E4D52EF">
            <wp:extent cx="5343525" cy="2790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267" t="30706" r="5015"/>
                    <a:stretch/>
                  </pic:blipFill>
                  <pic:spPr bwMode="auto">
                    <a:xfrm>
                      <a:off x="0" y="0"/>
                      <a:ext cx="5345363" cy="2791785"/>
                    </a:xfrm>
                    <a:prstGeom prst="rect">
                      <a:avLst/>
                    </a:prstGeom>
                    <a:ln>
                      <a:noFill/>
                    </a:ln>
                    <a:extLst>
                      <a:ext uri="{53640926-AAD7-44D8-BBD7-CCE9431645EC}">
                        <a14:shadowObscured xmlns:a14="http://schemas.microsoft.com/office/drawing/2010/main"/>
                      </a:ext>
                    </a:extLst>
                  </pic:spPr>
                </pic:pic>
              </a:graphicData>
            </a:graphic>
          </wp:inline>
        </w:drawing>
      </w:r>
    </w:p>
    <w:p w14:paraId="2047099E" w14:textId="788446F0" w:rsidR="007079D3" w:rsidRDefault="00547C72" w:rsidP="007C5DE2">
      <w:pPr>
        <w:widowControl/>
        <w:ind w:firstLineChars="200" w:firstLine="640"/>
        <w:rPr>
          <w:rFonts w:ascii="仿宋_GB2312" w:eastAsia="仿宋_GB2312" w:cs="宋体"/>
          <w:color w:val="000000" w:themeColor="text1"/>
          <w:kern w:val="0"/>
          <w:sz w:val="32"/>
          <w:szCs w:val="32"/>
          <w:lang w:bidi="ar"/>
        </w:rPr>
      </w:pPr>
      <w:bookmarkStart w:id="3" w:name="OLE_LINK1"/>
      <w:r>
        <w:rPr>
          <w:rFonts w:ascii="仿宋_GB2312" w:eastAsia="仿宋_GB2312" w:cs="Calibri" w:hint="eastAsia"/>
          <w:color w:val="000000" w:themeColor="text1"/>
          <w:kern w:val="0"/>
          <w:sz w:val="32"/>
          <w:szCs w:val="32"/>
          <w:lang w:bidi="ar"/>
        </w:rPr>
        <w:t>3</w:t>
      </w:r>
      <w:r>
        <w:rPr>
          <w:rFonts w:ascii="仿宋_GB2312" w:eastAsia="仿宋_GB2312" w:cs="宋体" w:hint="eastAsia"/>
          <w:color w:val="000000" w:themeColor="text1"/>
          <w:kern w:val="0"/>
          <w:sz w:val="32"/>
          <w:szCs w:val="32"/>
          <w:lang w:bidi="ar"/>
        </w:rPr>
        <w:t>.</w:t>
      </w:r>
      <w:r>
        <w:rPr>
          <w:rFonts w:hint="eastAsia"/>
          <w:color w:val="000000" w:themeColor="text1"/>
        </w:rPr>
        <w:t xml:space="preserve"> </w:t>
      </w:r>
      <w:r>
        <w:rPr>
          <w:rFonts w:ascii="仿宋_GB2312" w:eastAsia="仿宋_GB2312" w:cs="宋体" w:hint="eastAsia"/>
          <w:color w:val="000000" w:themeColor="text1"/>
          <w:kern w:val="0"/>
          <w:sz w:val="32"/>
          <w:szCs w:val="32"/>
          <w:lang w:bidi="ar"/>
        </w:rPr>
        <w:t>进入</w:t>
      </w:r>
      <w:r w:rsidR="00000373">
        <w:rPr>
          <w:rFonts w:ascii="仿宋_GB2312" w:eastAsia="仿宋_GB2312" w:cs="宋体" w:hint="eastAsia"/>
          <w:color w:val="000000" w:themeColor="text1"/>
          <w:kern w:val="0"/>
          <w:sz w:val="32"/>
          <w:szCs w:val="32"/>
          <w:lang w:bidi="ar"/>
        </w:rPr>
        <w:t>重修</w:t>
      </w:r>
      <w:r>
        <w:rPr>
          <w:rFonts w:ascii="仿宋_GB2312" w:eastAsia="仿宋_GB2312" w:cs="宋体" w:hint="eastAsia"/>
          <w:color w:val="000000" w:themeColor="text1"/>
          <w:kern w:val="0"/>
          <w:sz w:val="32"/>
          <w:szCs w:val="32"/>
          <w:lang w:bidi="ar"/>
        </w:rPr>
        <w:t>报名页面后，</w:t>
      </w:r>
      <w:r w:rsidR="00000373">
        <w:rPr>
          <w:rFonts w:ascii="仿宋_GB2312" w:eastAsia="仿宋_GB2312" w:cs="宋体" w:hint="eastAsia"/>
          <w:color w:val="000000" w:themeColor="text1"/>
          <w:kern w:val="0"/>
          <w:sz w:val="32"/>
          <w:szCs w:val="32"/>
          <w:lang w:bidi="ar"/>
        </w:rPr>
        <w:t>点击</w:t>
      </w:r>
      <w:r w:rsidR="00FD3D09">
        <w:rPr>
          <w:rFonts w:ascii="仿宋_GB2312" w:eastAsia="仿宋_GB2312" w:cs="宋体" w:hint="eastAsia"/>
          <w:color w:val="000000" w:themeColor="text1"/>
          <w:kern w:val="0"/>
          <w:sz w:val="32"/>
          <w:szCs w:val="32"/>
          <w:lang w:bidi="ar"/>
        </w:rPr>
        <w:t xml:space="preserve"> </w:t>
      </w:r>
      <w:r w:rsidR="00000373">
        <w:rPr>
          <w:rFonts w:ascii="仿宋_GB2312" w:eastAsia="仿宋_GB2312" w:cs="宋体" w:hint="eastAsia"/>
          <w:color w:val="000000" w:themeColor="text1"/>
          <w:kern w:val="0"/>
          <w:sz w:val="32"/>
          <w:szCs w:val="32"/>
          <w:lang w:bidi="ar"/>
        </w:rPr>
        <w:t>“查询”按钮</w:t>
      </w:r>
      <w:bookmarkEnd w:id="3"/>
      <w:r w:rsidR="00000373">
        <w:rPr>
          <w:rFonts w:ascii="仿宋_GB2312" w:eastAsia="仿宋_GB2312" w:cs="宋体" w:hint="eastAsia"/>
          <w:color w:val="000000" w:themeColor="text1"/>
          <w:kern w:val="0"/>
          <w:sz w:val="32"/>
          <w:szCs w:val="32"/>
          <w:lang w:bidi="ar"/>
        </w:rPr>
        <w:t>，如下图。</w:t>
      </w:r>
    </w:p>
    <w:p w14:paraId="6048AD11" w14:textId="7CDAEB40" w:rsidR="003E79C2" w:rsidRPr="003E79C2" w:rsidRDefault="00000373" w:rsidP="003E79C2">
      <w:pPr>
        <w:widowControl/>
        <w:jc w:val="left"/>
        <w:rPr>
          <w:rFonts w:ascii="宋体" w:eastAsia="宋体" w:hAnsi="宋体" w:cs="宋体"/>
          <w:kern w:val="0"/>
          <w:sz w:val="24"/>
          <w:szCs w:val="24"/>
        </w:rPr>
      </w:pPr>
      <w:r>
        <w:rPr>
          <w:noProof/>
        </w:rPr>
        <w:drawing>
          <wp:inline distT="0" distB="0" distL="0" distR="0" wp14:anchorId="757FFAF2" wp14:editId="12D34C1E">
            <wp:extent cx="5829300" cy="2933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29" cy="2936885"/>
                    </a:xfrm>
                    <a:prstGeom prst="rect">
                      <a:avLst/>
                    </a:prstGeom>
                    <a:noFill/>
                    <a:ln>
                      <a:noFill/>
                    </a:ln>
                  </pic:spPr>
                </pic:pic>
              </a:graphicData>
            </a:graphic>
          </wp:inline>
        </w:drawing>
      </w:r>
    </w:p>
    <w:p w14:paraId="308BBBD7" w14:textId="6425ADF5" w:rsidR="00000373" w:rsidRPr="00746389" w:rsidRDefault="00000373" w:rsidP="004B3C1A">
      <w:pPr>
        <w:widowControl/>
        <w:ind w:leftChars="-67" w:left="-141" w:firstLineChars="244" w:firstLine="781"/>
        <w:jc w:val="left"/>
        <w:rPr>
          <w:rFonts w:ascii="仿宋_GB2312" w:eastAsia="仿宋_GB2312" w:cs="宋体"/>
          <w:color w:val="000000" w:themeColor="text1"/>
          <w:kern w:val="0"/>
          <w:sz w:val="32"/>
          <w:szCs w:val="32"/>
          <w:lang w:bidi="ar"/>
        </w:rPr>
      </w:pPr>
      <w:r>
        <w:rPr>
          <w:rFonts w:ascii="仿宋_GB2312" w:eastAsia="仿宋_GB2312" w:cs="宋体" w:hint="eastAsia"/>
          <w:color w:val="000000" w:themeColor="text1"/>
          <w:kern w:val="0"/>
          <w:sz w:val="32"/>
          <w:szCs w:val="32"/>
          <w:lang w:bidi="ar"/>
        </w:rPr>
        <w:lastRenderedPageBreak/>
        <w:t>4</w:t>
      </w:r>
      <w:r>
        <w:rPr>
          <w:rFonts w:ascii="仿宋_GB2312" w:eastAsia="仿宋_GB2312" w:cs="宋体"/>
          <w:color w:val="000000" w:themeColor="text1"/>
          <w:kern w:val="0"/>
          <w:sz w:val="32"/>
          <w:szCs w:val="32"/>
          <w:lang w:bidi="ar"/>
        </w:rPr>
        <w:t>.</w:t>
      </w:r>
      <w:r w:rsidR="006240D9">
        <w:rPr>
          <w:rFonts w:ascii="仿宋_GB2312" w:eastAsia="仿宋_GB2312" w:cs="宋体" w:hint="eastAsia"/>
          <w:color w:val="000000" w:themeColor="text1"/>
          <w:kern w:val="0"/>
          <w:sz w:val="32"/>
          <w:szCs w:val="32"/>
          <w:lang w:bidi="ar"/>
        </w:rPr>
        <w:t>查询显示重修课程信息后，认真核对自己</w:t>
      </w:r>
      <w:r w:rsidR="001140E7">
        <w:rPr>
          <w:rFonts w:ascii="仿宋_GB2312" w:eastAsia="仿宋_GB2312" w:cs="宋体" w:hint="eastAsia"/>
          <w:color w:val="000000" w:themeColor="text1"/>
          <w:kern w:val="0"/>
          <w:sz w:val="32"/>
          <w:szCs w:val="32"/>
          <w:lang w:bidi="ar"/>
        </w:rPr>
        <w:t>的</w:t>
      </w:r>
      <w:r>
        <w:rPr>
          <w:rFonts w:ascii="仿宋_GB2312" w:eastAsia="仿宋_GB2312" w:cs="宋体"/>
          <w:color w:val="000000" w:themeColor="text1"/>
          <w:kern w:val="0"/>
          <w:sz w:val="32"/>
          <w:szCs w:val="32"/>
          <w:lang w:bidi="ar"/>
        </w:rPr>
        <w:t>重修课程信息，</w:t>
      </w:r>
      <w:r>
        <w:rPr>
          <w:rFonts w:ascii="仿宋_GB2312" w:eastAsia="仿宋_GB2312" w:cs="宋体" w:hint="eastAsia"/>
          <w:color w:val="000000" w:themeColor="text1"/>
          <w:kern w:val="0"/>
          <w:sz w:val="32"/>
          <w:szCs w:val="32"/>
          <w:lang w:bidi="ar"/>
        </w:rPr>
        <w:t>核对</w:t>
      </w:r>
      <w:r>
        <w:rPr>
          <w:rFonts w:ascii="仿宋_GB2312" w:eastAsia="仿宋_GB2312" w:cs="宋体"/>
          <w:color w:val="000000" w:themeColor="text1"/>
          <w:kern w:val="0"/>
          <w:sz w:val="32"/>
          <w:szCs w:val="32"/>
          <w:lang w:bidi="ar"/>
        </w:rPr>
        <w:t>无误后点击</w:t>
      </w:r>
      <w:r>
        <w:rPr>
          <w:rFonts w:ascii="仿宋_GB2312" w:eastAsia="仿宋_GB2312" w:cs="宋体" w:hint="eastAsia"/>
          <w:color w:val="000000" w:themeColor="text1"/>
          <w:kern w:val="0"/>
          <w:sz w:val="32"/>
          <w:szCs w:val="32"/>
          <w:lang w:bidi="ar"/>
        </w:rPr>
        <w:t>“报名”完成</w:t>
      </w:r>
      <w:r>
        <w:rPr>
          <w:rFonts w:ascii="仿宋_GB2312" w:eastAsia="仿宋_GB2312" w:cs="宋体"/>
          <w:color w:val="000000" w:themeColor="text1"/>
          <w:kern w:val="0"/>
          <w:sz w:val="32"/>
          <w:szCs w:val="32"/>
          <w:lang w:bidi="ar"/>
        </w:rPr>
        <w:t>重修报名</w:t>
      </w:r>
      <w:r w:rsidR="00746389">
        <w:rPr>
          <w:rFonts w:ascii="仿宋_GB2312" w:eastAsia="仿宋_GB2312" w:cs="宋体" w:hint="eastAsia"/>
          <w:color w:val="000000" w:themeColor="text1"/>
          <w:kern w:val="0"/>
          <w:sz w:val="32"/>
          <w:szCs w:val="32"/>
          <w:lang w:bidi="ar"/>
        </w:rPr>
        <w:t>，</w:t>
      </w:r>
      <w:r>
        <w:rPr>
          <w:rFonts w:ascii="仿宋_GB2312" w:eastAsia="仿宋_GB2312" w:cs="宋体"/>
          <w:color w:val="000000" w:themeColor="text1"/>
          <w:kern w:val="0"/>
          <w:sz w:val="32"/>
          <w:szCs w:val="32"/>
          <w:lang w:bidi="ar"/>
        </w:rPr>
        <w:t>如下图。</w:t>
      </w:r>
      <w:r w:rsidR="004B3C1A">
        <w:rPr>
          <w:noProof/>
        </w:rPr>
        <w:drawing>
          <wp:inline distT="0" distB="0" distL="0" distR="0" wp14:anchorId="5986B2B1" wp14:editId="7F4DEF27">
            <wp:extent cx="5619750" cy="3924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924300"/>
                    </a:xfrm>
                    <a:prstGeom prst="rect">
                      <a:avLst/>
                    </a:prstGeom>
                    <a:noFill/>
                    <a:ln>
                      <a:noFill/>
                    </a:ln>
                  </pic:spPr>
                </pic:pic>
              </a:graphicData>
            </a:graphic>
          </wp:inline>
        </w:drawing>
      </w:r>
    </w:p>
    <w:p w14:paraId="5F2447A1" w14:textId="1E94154B" w:rsidR="007079D3" w:rsidRDefault="00547C72">
      <w:pPr>
        <w:pStyle w:val="a9"/>
        <w:widowControl/>
        <w:ind w:left="720" w:hanging="720"/>
        <w:rPr>
          <w:rFonts w:ascii="仿宋_GB2312" w:eastAsia="仿宋_GB2312" w:cs="宋体"/>
          <w:b/>
          <w:color w:val="000000" w:themeColor="text1"/>
          <w:kern w:val="0"/>
          <w:sz w:val="32"/>
          <w:szCs w:val="32"/>
          <w:lang w:bidi="ar"/>
        </w:rPr>
      </w:pPr>
      <w:r>
        <w:rPr>
          <w:rFonts w:ascii="仿宋_GB2312" w:eastAsia="仿宋_GB2312" w:hAnsi="黑体" w:cs="Calibri" w:hint="eastAsia"/>
          <w:b/>
          <w:color w:val="000000" w:themeColor="text1"/>
          <w:sz w:val="32"/>
          <w:szCs w:val="32"/>
        </w:rPr>
        <w:t>五、</w:t>
      </w:r>
      <w:r>
        <w:rPr>
          <w:rFonts w:ascii="仿宋_GB2312" w:eastAsia="仿宋_GB2312" w:cs="宋体" w:hint="eastAsia"/>
          <w:b/>
          <w:color w:val="000000" w:themeColor="text1"/>
          <w:kern w:val="0"/>
          <w:sz w:val="32"/>
          <w:szCs w:val="32"/>
          <w:lang w:bidi="ar"/>
        </w:rPr>
        <w:t>相关</w:t>
      </w:r>
      <w:r>
        <w:rPr>
          <w:rFonts w:ascii="仿宋_GB2312" w:eastAsia="仿宋_GB2312" w:cs="宋体"/>
          <w:b/>
          <w:color w:val="000000" w:themeColor="text1"/>
          <w:kern w:val="0"/>
          <w:sz w:val="32"/>
          <w:szCs w:val="32"/>
          <w:lang w:bidi="ar"/>
        </w:rPr>
        <w:t>说明</w:t>
      </w:r>
    </w:p>
    <w:p w14:paraId="32019A7D" w14:textId="21E172FC" w:rsidR="00D6194C" w:rsidRDefault="00D6194C" w:rsidP="00D6194C">
      <w:pPr>
        <w:widowControl/>
        <w:ind w:firstLineChars="200" w:firstLine="640"/>
        <w:rPr>
          <w:rFonts w:ascii="仿宋_GB2312" w:eastAsia="仿宋_GB2312" w:hAnsi="黑体" w:cs="宋体"/>
          <w:b/>
          <w:color w:val="000000" w:themeColor="text1"/>
          <w:sz w:val="32"/>
          <w:szCs w:val="32"/>
        </w:rPr>
      </w:pPr>
      <w:r w:rsidRPr="00FD3D09">
        <w:rPr>
          <w:rFonts w:ascii="仿宋" w:eastAsia="仿宋" w:hAnsi="仿宋" w:cs="宋体"/>
          <w:color w:val="000000" w:themeColor="text1"/>
          <w:kern w:val="0"/>
          <w:sz w:val="32"/>
          <w:szCs w:val="32"/>
          <w:lang w:bidi="ar"/>
        </w:rPr>
        <w:t>1</w:t>
      </w:r>
      <w:r w:rsidRPr="00FD3D09">
        <w:rPr>
          <w:rFonts w:ascii="仿宋" w:eastAsia="仿宋" w:hAnsi="仿宋" w:cs="宋体" w:hint="eastAsia"/>
          <w:color w:val="000000" w:themeColor="text1"/>
          <w:kern w:val="0"/>
          <w:sz w:val="32"/>
          <w:szCs w:val="32"/>
          <w:lang w:bidi="ar"/>
        </w:rPr>
        <w:t>.</w:t>
      </w:r>
      <w:r w:rsidRPr="00D6194C">
        <w:rPr>
          <w:rFonts w:ascii="仿宋_GB2312" w:eastAsia="仿宋_GB2312" w:hAnsi="宋体" w:cs="宋体" w:hint="eastAsia"/>
          <w:color w:val="000000" w:themeColor="text1"/>
          <w:kern w:val="0"/>
          <w:sz w:val="32"/>
          <w:szCs w:val="32"/>
          <w:lang w:bidi="ar"/>
        </w:rPr>
        <w:t>本学期重修主要采取跟班重修的修读方式，教学进程表中未开出的课程不允许单独组班开设。</w:t>
      </w:r>
    </w:p>
    <w:p w14:paraId="0DDCDF42" w14:textId="0A3F9E6B" w:rsidR="007079D3" w:rsidRDefault="00D6194C">
      <w:pPr>
        <w:widowControl/>
        <w:ind w:firstLineChars="200" w:firstLine="640"/>
        <w:rPr>
          <w:rFonts w:ascii="仿宋_GB2312" w:eastAsia="仿宋_GB2312" w:cs="宋体"/>
          <w:color w:val="000000" w:themeColor="text1"/>
          <w:kern w:val="0"/>
          <w:sz w:val="32"/>
          <w:szCs w:val="32"/>
          <w:lang w:bidi="ar"/>
        </w:rPr>
      </w:pPr>
      <w:r>
        <w:rPr>
          <w:rFonts w:ascii="仿宋_GB2312" w:eastAsia="仿宋_GB2312" w:hAnsi="宋体" w:cs="宋体"/>
          <w:color w:val="000000" w:themeColor="text1"/>
          <w:kern w:val="0"/>
          <w:sz w:val="32"/>
          <w:szCs w:val="32"/>
          <w:lang w:bidi="ar"/>
        </w:rPr>
        <w:t>2</w:t>
      </w:r>
      <w:r w:rsidR="00547C72">
        <w:rPr>
          <w:rFonts w:ascii="仿宋_GB2312" w:eastAsia="仿宋_GB2312" w:hAnsi="宋体" w:cs="宋体" w:hint="eastAsia"/>
          <w:color w:val="000000" w:themeColor="text1"/>
          <w:kern w:val="0"/>
          <w:sz w:val="32"/>
          <w:szCs w:val="32"/>
          <w:lang w:bidi="ar"/>
        </w:rPr>
        <w:t>.重修课程</w:t>
      </w:r>
      <w:r w:rsidR="00547C72">
        <w:rPr>
          <w:rFonts w:ascii="仿宋_GB2312" w:eastAsia="仿宋_GB2312" w:cs="宋体" w:hint="eastAsia"/>
          <w:color w:val="000000" w:themeColor="text1"/>
          <w:kern w:val="0"/>
          <w:sz w:val="32"/>
          <w:szCs w:val="32"/>
          <w:lang w:bidi="ar"/>
        </w:rPr>
        <w:t>如与正常修读课程时间冲突，必须向任课教师提出</w:t>
      </w:r>
      <w:r w:rsidR="00405781">
        <w:rPr>
          <w:rFonts w:ascii="仿宋_GB2312" w:eastAsia="仿宋_GB2312" w:cs="宋体" w:hint="eastAsia"/>
          <w:color w:val="000000" w:themeColor="text1"/>
          <w:kern w:val="0"/>
          <w:sz w:val="32"/>
          <w:szCs w:val="32"/>
          <w:lang w:bidi="ar"/>
        </w:rPr>
        <w:t>免听</w:t>
      </w:r>
      <w:r w:rsidR="00547C72">
        <w:rPr>
          <w:rFonts w:ascii="仿宋_GB2312" w:eastAsia="仿宋_GB2312" w:cs="宋体" w:hint="eastAsia"/>
          <w:color w:val="000000" w:themeColor="text1"/>
          <w:kern w:val="0"/>
          <w:sz w:val="32"/>
          <w:szCs w:val="32"/>
          <w:lang w:bidi="ar"/>
        </w:rPr>
        <w:t>申请，经任课教师</w:t>
      </w:r>
      <w:r w:rsidR="00405781">
        <w:rPr>
          <w:rFonts w:ascii="仿宋_GB2312" w:eastAsia="仿宋_GB2312" w:cs="宋体" w:hint="eastAsia"/>
          <w:color w:val="000000" w:themeColor="text1"/>
          <w:kern w:val="0"/>
          <w:sz w:val="32"/>
          <w:szCs w:val="32"/>
          <w:lang w:bidi="ar"/>
        </w:rPr>
        <w:t>签字</w:t>
      </w:r>
      <w:r w:rsidR="00547C72">
        <w:rPr>
          <w:rFonts w:ascii="仿宋_GB2312" w:eastAsia="仿宋_GB2312" w:cs="宋体" w:hint="eastAsia"/>
          <w:color w:val="000000" w:themeColor="text1"/>
          <w:kern w:val="0"/>
          <w:sz w:val="32"/>
          <w:szCs w:val="32"/>
          <w:lang w:bidi="ar"/>
        </w:rPr>
        <w:t>同意后，方</w:t>
      </w:r>
      <w:r w:rsidR="00783842">
        <w:rPr>
          <w:rFonts w:ascii="仿宋_GB2312" w:eastAsia="仿宋_GB2312" w:cs="宋体" w:hint="eastAsia"/>
          <w:color w:val="000000" w:themeColor="text1"/>
          <w:kern w:val="0"/>
          <w:sz w:val="32"/>
          <w:szCs w:val="32"/>
          <w:lang w:bidi="ar"/>
        </w:rPr>
        <w:t>可</w:t>
      </w:r>
      <w:r w:rsidR="00405781">
        <w:rPr>
          <w:rFonts w:ascii="仿宋_GB2312" w:eastAsia="仿宋_GB2312" w:cs="宋体" w:hint="eastAsia"/>
          <w:color w:val="000000" w:themeColor="text1"/>
          <w:kern w:val="0"/>
          <w:sz w:val="32"/>
          <w:szCs w:val="32"/>
          <w:lang w:bidi="ar"/>
        </w:rPr>
        <w:t>免听</w:t>
      </w:r>
      <w:r w:rsidR="00547C72">
        <w:rPr>
          <w:rFonts w:ascii="仿宋_GB2312" w:eastAsia="仿宋_GB2312" w:cs="宋体" w:hint="eastAsia"/>
          <w:color w:val="000000" w:themeColor="text1"/>
          <w:kern w:val="0"/>
          <w:sz w:val="32"/>
          <w:szCs w:val="32"/>
          <w:lang w:bidi="ar"/>
        </w:rPr>
        <w:t>。</w:t>
      </w:r>
    </w:p>
    <w:p w14:paraId="6D6D8C70" w14:textId="038AA36A" w:rsidR="007079D3" w:rsidRDefault="00D6194C">
      <w:pPr>
        <w:widowControl/>
        <w:ind w:firstLineChars="200" w:firstLine="640"/>
        <w:rPr>
          <w:rFonts w:ascii="仿宋_GB2312" w:eastAsia="仿宋_GB2312" w:cs="宋体"/>
          <w:color w:val="000000" w:themeColor="text1"/>
          <w:kern w:val="0"/>
          <w:sz w:val="32"/>
          <w:szCs w:val="32"/>
          <w:lang w:bidi="ar"/>
        </w:rPr>
      </w:pPr>
      <w:r>
        <w:rPr>
          <w:rFonts w:ascii="仿宋_GB2312" w:eastAsia="仿宋_GB2312" w:cs="宋体"/>
          <w:color w:val="000000" w:themeColor="text1"/>
          <w:kern w:val="0"/>
          <w:sz w:val="32"/>
          <w:szCs w:val="32"/>
          <w:lang w:bidi="ar"/>
        </w:rPr>
        <w:t>3</w:t>
      </w:r>
      <w:r w:rsidR="00547C72">
        <w:rPr>
          <w:rFonts w:ascii="仿宋_GB2312" w:eastAsia="仿宋_GB2312" w:cs="宋体"/>
          <w:color w:val="000000" w:themeColor="text1"/>
          <w:kern w:val="0"/>
          <w:sz w:val="32"/>
          <w:szCs w:val="32"/>
          <w:lang w:bidi="ar"/>
        </w:rPr>
        <w:t>.</w:t>
      </w:r>
      <w:r w:rsidR="00547C72">
        <w:rPr>
          <w:rFonts w:ascii="仿宋_GB2312" w:eastAsia="仿宋_GB2312" w:cs="宋体" w:hint="eastAsia"/>
          <w:color w:val="000000" w:themeColor="text1"/>
          <w:kern w:val="0"/>
          <w:sz w:val="32"/>
          <w:szCs w:val="32"/>
          <w:lang w:bidi="ar"/>
        </w:rPr>
        <w:t>因刷分申请重修的课程(</w:t>
      </w:r>
      <w:r w:rsidR="00547C72">
        <w:rPr>
          <w:rFonts w:ascii="仿宋_GB2312" w:eastAsia="仿宋_GB2312" w:cs="宋体" w:hint="eastAsia"/>
          <w:b/>
          <w:color w:val="000000" w:themeColor="text1"/>
          <w:kern w:val="0"/>
          <w:sz w:val="32"/>
          <w:szCs w:val="32"/>
          <w:lang w:bidi="ar"/>
        </w:rPr>
        <w:t>不得</w:t>
      </w:r>
      <w:r w:rsidR="00547C72">
        <w:rPr>
          <w:rFonts w:ascii="仿宋_GB2312" w:eastAsia="仿宋_GB2312" w:cs="宋体"/>
          <w:b/>
          <w:color w:val="000000" w:themeColor="text1"/>
          <w:kern w:val="0"/>
          <w:sz w:val="32"/>
          <w:szCs w:val="32"/>
          <w:lang w:bidi="ar"/>
        </w:rPr>
        <w:t>超过</w:t>
      </w:r>
      <w:r w:rsidR="00547C72">
        <w:rPr>
          <w:rFonts w:ascii="仿宋_GB2312" w:eastAsia="仿宋_GB2312" w:cs="宋体" w:hint="eastAsia"/>
          <w:b/>
          <w:color w:val="000000" w:themeColor="text1"/>
          <w:kern w:val="0"/>
          <w:sz w:val="32"/>
          <w:szCs w:val="32"/>
          <w:lang w:bidi="ar"/>
        </w:rPr>
        <w:t>2门</w:t>
      </w:r>
      <w:r w:rsidR="00547C72">
        <w:rPr>
          <w:rFonts w:ascii="仿宋_GB2312" w:eastAsia="仿宋_GB2312" w:cs="宋体"/>
          <w:b/>
          <w:color w:val="000000" w:themeColor="text1"/>
          <w:kern w:val="0"/>
          <w:sz w:val="32"/>
          <w:szCs w:val="32"/>
          <w:lang w:bidi="ar"/>
        </w:rPr>
        <w:t>课程</w:t>
      </w:r>
      <w:r w:rsidR="00547C72">
        <w:rPr>
          <w:rFonts w:ascii="仿宋_GB2312" w:eastAsia="仿宋_GB2312" w:cs="宋体" w:hint="eastAsia"/>
          <w:color w:val="000000" w:themeColor="text1"/>
          <w:kern w:val="0"/>
          <w:sz w:val="32"/>
          <w:szCs w:val="32"/>
          <w:lang w:bidi="ar"/>
        </w:rPr>
        <w:t>)，不得与本学期正常修读课程上课时间冲突，重修刷分的成绩将如实记载在学业成绩总表中。</w:t>
      </w:r>
    </w:p>
    <w:p w14:paraId="1EB19E00" w14:textId="3DCE2D85" w:rsidR="007079D3" w:rsidRDefault="00D6194C">
      <w:pPr>
        <w:widowControl/>
        <w:ind w:firstLineChars="200" w:firstLine="640"/>
        <w:rPr>
          <w:rFonts w:ascii="仿宋_GB2312" w:eastAsia="仿宋_GB2312" w:cs="宋体"/>
          <w:color w:val="000000" w:themeColor="text1"/>
          <w:kern w:val="0"/>
          <w:sz w:val="32"/>
          <w:szCs w:val="32"/>
          <w:lang w:bidi="ar"/>
        </w:rPr>
      </w:pPr>
      <w:r>
        <w:rPr>
          <w:rFonts w:ascii="仿宋_GB2312" w:eastAsia="仿宋_GB2312" w:hAnsi="宋体" w:cs="宋体"/>
          <w:color w:val="000000" w:themeColor="text1"/>
          <w:kern w:val="0"/>
          <w:sz w:val="32"/>
          <w:szCs w:val="32"/>
          <w:lang w:bidi="ar"/>
        </w:rPr>
        <w:t>4</w:t>
      </w:r>
      <w:r w:rsidR="00547C72">
        <w:rPr>
          <w:rFonts w:ascii="仿宋_GB2312" w:eastAsia="仿宋_GB2312" w:hAnsi="宋体" w:cs="宋体" w:hint="eastAsia"/>
          <w:color w:val="000000" w:themeColor="text1"/>
          <w:kern w:val="0"/>
          <w:sz w:val="32"/>
          <w:szCs w:val="32"/>
          <w:lang w:bidi="ar"/>
        </w:rPr>
        <w:t>.</w:t>
      </w:r>
      <w:r w:rsidR="00547C72">
        <w:rPr>
          <w:rFonts w:ascii="仿宋_GB2312" w:eastAsia="仿宋_GB2312" w:hAnsi="宋体" w:cs="宋体" w:hint="eastAsia"/>
          <w:b/>
          <w:bCs/>
          <w:color w:val="FF0000"/>
          <w:kern w:val="0"/>
          <w:sz w:val="32"/>
          <w:szCs w:val="32"/>
          <w:lang w:bidi="ar"/>
        </w:rPr>
        <w:t>退学</w:t>
      </w:r>
      <w:r w:rsidR="00547C72">
        <w:rPr>
          <w:rFonts w:ascii="仿宋_GB2312" w:eastAsia="仿宋_GB2312" w:cs="宋体" w:hint="eastAsia"/>
          <w:b/>
          <w:color w:val="FF0000"/>
          <w:kern w:val="0"/>
          <w:sz w:val="32"/>
          <w:szCs w:val="32"/>
          <w:lang w:bidi="ar"/>
        </w:rPr>
        <w:t>试读学生的未</w:t>
      </w:r>
      <w:r>
        <w:rPr>
          <w:rFonts w:ascii="仿宋_GB2312" w:eastAsia="仿宋_GB2312" w:cs="宋体" w:hint="eastAsia"/>
          <w:b/>
          <w:color w:val="FF0000"/>
          <w:kern w:val="0"/>
          <w:sz w:val="32"/>
          <w:szCs w:val="32"/>
          <w:lang w:bidi="ar"/>
        </w:rPr>
        <w:t>及格</w:t>
      </w:r>
      <w:r w:rsidR="00547C72">
        <w:rPr>
          <w:rFonts w:ascii="仿宋_GB2312" w:eastAsia="仿宋_GB2312" w:cs="宋体" w:hint="eastAsia"/>
          <w:b/>
          <w:color w:val="FF0000"/>
          <w:kern w:val="0"/>
          <w:sz w:val="32"/>
          <w:szCs w:val="32"/>
          <w:lang w:bidi="ar"/>
        </w:rPr>
        <w:t>课程，必须进行重修报名</w:t>
      </w:r>
      <w:r w:rsidR="00547C72">
        <w:rPr>
          <w:rFonts w:ascii="仿宋_GB2312" w:eastAsia="仿宋_GB2312" w:cs="宋体" w:hint="eastAsia"/>
          <w:color w:val="000000" w:themeColor="text1"/>
          <w:kern w:val="0"/>
          <w:sz w:val="32"/>
          <w:szCs w:val="32"/>
          <w:lang w:bidi="ar"/>
        </w:rPr>
        <w:t>。</w:t>
      </w:r>
    </w:p>
    <w:p w14:paraId="1F071C7A" w14:textId="17165BC0" w:rsidR="007079D3" w:rsidRDefault="00D6194C">
      <w:pPr>
        <w:widowControl/>
        <w:ind w:firstLineChars="200" w:firstLine="640"/>
        <w:rPr>
          <w:rFonts w:ascii="仿宋_GB2312" w:eastAsia="仿宋_GB2312" w:cs="宋体"/>
          <w:color w:val="000000" w:themeColor="text1"/>
          <w:kern w:val="0"/>
          <w:sz w:val="32"/>
          <w:szCs w:val="32"/>
          <w:lang w:bidi="ar"/>
        </w:rPr>
      </w:pPr>
      <w:r>
        <w:rPr>
          <w:rFonts w:ascii="仿宋_GB2312" w:eastAsia="仿宋_GB2312" w:hAnsi="宋体" w:cs="宋体"/>
          <w:color w:val="000000" w:themeColor="text1"/>
          <w:kern w:val="0"/>
          <w:sz w:val="32"/>
          <w:szCs w:val="32"/>
          <w:lang w:bidi="ar"/>
        </w:rPr>
        <w:lastRenderedPageBreak/>
        <w:t>5</w:t>
      </w:r>
      <w:r w:rsidR="00547C72">
        <w:rPr>
          <w:rFonts w:ascii="仿宋_GB2312" w:eastAsia="仿宋_GB2312" w:hAnsi="宋体" w:cs="宋体" w:hint="eastAsia"/>
          <w:color w:val="000000" w:themeColor="text1"/>
          <w:kern w:val="0"/>
          <w:sz w:val="32"/>
          <w:szCs w:val="32"/>
          <w:lang w:bidi="ar"/>
        </w:rPr>
        <w:t>.</w:t>
      </w:r>
      <w:r w:rsidR="00547C72">
        <w:rPr>
          <w:rFonts w:ascii="仿宋_GB2312" w:eastAsia="仿宋_GB2312" w:cs="宋体" w:hint="eastAsia"/>
          <w:color w:val="000000" w:themeColor="text1"/>
          <w:kern w:val="0"/>
          <w:sz w:val="32"/>
          <w:szCs w:val="32"/>
          <w:lang w:bidi="ar"/>
        </w:rPr>
        <w:t>重修考试与正常修读课程考试冲突时，重修不得缓考，只能办理正常修读课程缓考。</w:t>
      </w:r>
    </w:p>
    <w:p w14:paraId="0F3D2B4B" w14:textId="2BCCBD39" w:rsidR="007079D3" w:rsidRDefault="00D6194C">
      <w:pPr>
        <w:widowControl/>
        <w:ind w:firstLineChars="200" w:firstLine="640"/>
        <w:rPr>
          <w:rFonts w:ascii="仿宋_GB2312" w:eastAsia="仿宋_GB2312" w:cs="宋体"/>
          <w:color w:val="000000" w:themeColor="text1"/>
          <w:kern w:val="0"/>
          <w:sz w:val="32"/>
          <w:szCs w:val="32"/>
          <w:lang w:bidi="ar"/>
        </w:rPr>
      </w:pPr>
      <w:r>
        <w:rPr>
          <w:rFonts w:ascii="仿宋_GB2312" w:eastAsia="仿宋_GB2312" w:cs="Calibri"/>
          <w:color w:val="000000" w:themeColor="text1"/>
          <w:kern w:val="0"/>
          <w:sz w:val="32"/>
          <w:szCs w:val="32"/>
          <w:lang w:bidi="ar"/>
        </w:rPr>
        <w:t>6</w:t>
      </w:r>
      <w:r w:rsidR="00547C72">
        <w:rPr>
          <w:rFonts w:ascii="仿宋_GB2312" w:eastAsia="仿宋_GB2312" w:cs="Calibri" w:hint="eastAsia"/>
          <w:color w:val="000000" w:themeColor="text1"/>
          <w:kern w:val="0"/>
          <w:sz w:val="32"/>
          <w:szCs w:val="32"/>
          <w:lang w:bidi="ar"/>
        </w:rPr>
        <w:t>.重修课程开课之后，</w:t>
      </w:r>
      <w:r w:rsidR="00547C72" w:rsidRPr="00027EDA">
        <w:rPr>
          <w:rFonts w:ascii="仿宋_GB2312" w:eastAsia="仿宋_GB2312" w:cs="Calibri" w:hint="eastAsia"/>
          <w:b/>
          <w:bCs/>
          <w:color w:val="000000" w:themeColor="text1"/>
          <w:kern w:val="0"/>
          <w:sz w:val="32"/>
          <w:szCs w:val="32"/>
          <w:lang w:bidi="ar"/>
        </w:rPr>
        <w:t>学生必须</w:t>
      </w:r>
      <w:r w:rsidR="00914A9A" w:rsidRPr="00027EDA">
        <w:rPr>
          <w:rFonts w:ascii="仿宋_GB2312" w:eastAsia="仿宋_GB2312" w:cs="Calibri" w:hint="eastAsia"/>
          <w:b/>
          <w:bCs/>
          <w:color w:val="000000" w:themeColor="text1"/>
          <w:kern w:val="0"/>
          <w:sz w:val="32"/>
          <w:szCs w:val="32"/>
          <w:lang w:bidi="ar"/>
        </w:rPr>
        <w:t>找</w:t>
      </w:r>
      <w:r w:rsidR="00547C72" w:rsidRPr="00027EDA">
        <w:rPr>
          <w:rFonts w:ascii="仿宋_GB2312" w:eastAsia="仿宋_GB2312" w:cs="Calibri" w:hint="eastAsia"/>
          <w:b/>
          <w:bCs/>
          <w:color w:val="000000" w:themeColor="text1"/>
          <w:kern w:val="0"/>
          <w:sz w:val="32"/>
          <w:szCs w:val="32"/>
          <w:lang w:bidi="ar"/>
        </w:rPr>
        <w:t>任课教师</w:t>
      </w:r>
      <w:r w:rsidR="00547C72" w:rsidRPr="00027EDA">
        <w:rPr>
          <w:rFonts w:ascii="仿宋_GB2312" w:eastAsia="仿宋_GB2312" w:cs="宋体" w:hint="eastAsia"/>
          <w:b/>
          <w:bCs/>
          <w:color w:val="000000" w:themeColor="text1"/>
          <w:kern w:val="0"/>
          <w:sz w:val="32"/>
          <w:szCs w:val="32"/>
          <w:lang w:bidi="ar"/>
        </w:rPr>
        <w:t>报到</w:t>
      </w:r>
      <w:r w:rsidR="00547C72">
        <w:rPr>
          <w:rFonts w:ascii="仿宋_GB2312" w:eastAsia="仿宋_GB2312" w:cs="宋体" w:hint="eastAsia"/>
          <w:color w:val="000000" w:themeColor="text1"/>
          <w:kern w:val="0"/>
          <w:sz w:val="32"/>
          <w:szCs w:val="32"/>
          <w:lang w:bidi="ar"/>
        </w:rPr>
        <w:t>，并按要求参加课程修读，完成规定学习任务，否则任课教师可以取消学生重修考试资格。</w:t>
      </w:r>
    </w:p>
    <w:p w14:paraId="451D132C" w14:textId="2C810109" w:rsidR="00CE2B8A" w:rsidRPr="005E67EF" w:rsidRDefault="00CE2B8A" w:rsidP="00CE2B8A">
      <w:pPr>
        <w:widowControl/>
        <w:rPr>
          <w:rFonts w:ascii="仿宋_GB2312" w:eastAsia="仿宋_GB2312" w:cs="宋体"/>
          <w:b/>
          <w:color w:val="000000" w:themeColor="text1"/>
          <w:kern w:val="0"/>
          <w:sz w:val="32"/>
          <w:szCs w:val="32"/>
          <w:lang w:bidi="ar"/>
        </w:rPr>
      </w:pPr>
      <w:r w:rsidRPr="005E67EF">
        <w:rPr>
          <w:rFonts w:ascii="仿宋_GB2312" w:eastAsia="仿宋_GB2312" w:cs="宋体" w:hint="eastAsia"/>
          <w:b/>
          <w:color w:val="000000" w:themeColor="text1"/>
          <w:kern w:val="0"/>
          <w:sz w:val="32"/>
          <w:szCs w:val="32"/>
          <w:lang w:bidi="ar"/>
        </w:rPr>
        <w:t>六、重修任务落实</w:t>
      </w:r>
      <w:r w:rsidR="000768D0" w:rsidRPr="005E67EF">
        <w:rPr>
          <w:rFonts w:ascii="仿宋_GB2312" w:eastAsia="仿宋_GB2312" w:cs="宋体" w:hint="eastAsia"/>
          <w:b/>
          <w:color w:val="000000" w:themeColor="text1"/>
          <w:kern w:val="0"/>
          <w:sz w:val="32"/>
          <w:szCs w:val="32"/>
          <w:lang w:bidi="ar"/>
        </w:rPr>
        <w:t>及</w:t>
      </w:r>
      <w:r w:rsidRPr="005E67EF">
        <w:rPr>
          <w:rFonts w:ascii="仿宋_GB2312" w:eastAsia="仿宋_GB2312" w:cs="宋体" w:hint="eastAsia"/>
          <w:b/>
          <w:color w:val="000000" w:themeColor="text1"/>
          <w:kern w:val="0"/>
          <w:sz w:val="32"/>
          <w:szCs w:val="32"/>
          <w:lang w:bidi="ar"/>
        </w:rPr>
        <w:t>相关工作</w:t>
      </w:r>
    </w:p>
    <w:p w14:paraId="787EF797" w14:textId="45C03E13" w:rsidR="005E67EF" w:rsidRPr="00C12440" w:rsidRDefault="005E67EF" w:rsidP="005E67EF">
      <w:pPr>
        <w:widowControl/>
        <w:ind w:firstLine="640"/>
        <w:rPr>
          <w:rFonts w:ascii="仿宋_GB2312" w:eastAsia="仿宋_GB2312" w:cs="Calibri"/>
          <w:color w:val="000000" w:themeColor="text1"/>
          <w:kern w:val="0"/>
          <w:sz w:val="32"/>
          <w:szCs w:val="32"/>
          <w:lang w:bidi="ar"/>
        </w:rPr>
      </w:pPr>
      <w:r>
        <w:rPr>
          <w:rFonts w:ascii="仿宋_GB2312" w:eastAsia="仿宋_GB2312" w:cs="Calibri"/>
          <w:color w:val="000000" w:themeColor="text1"/>
          <w:kern w:val="0"/>
          <w:sz w:val="32"/>
          <w:szCs w:val="32"/>
          <w:lang w:bidi="ar"/>
        </w:rPr>
        <w:t>1</w:t>
      </w:r>
      <w:r w:rsidRPr="00C12440">
        <w:rPr>
          <w:rFonts w:ascii="仿宋_GB2312" w:eastAsia="仿宋_GB2312" w:cs="Calibri"/>
          <w:color w:val="000000" w:themeColor="text1"/>
          <w:kern w:val="0"/>
          <w:sz w:val="32"/>
          <w:szCs w:val="32"/>
          <w:lang w:bidi="ar"/>
        </w:rPr>
        <w:t>.教务科</w:t>
      </w:r>
      <w:r w:rsidRPr="009A46B7">
        <w:rPr>
          <w:rFonts w:ascii="仿宋_GB2312" w:eastAsia="仿宋_GB2312" w:cs="Calibri" w:hint="eastAsia"/>
          <w:b/>
          <w:bCs/>
          <w:color w:val="000000" w:themeColor="text1"/>
          <w:kern w:val="0"/>
          <w:sz w:val="32"/>
          <w:szCs w:val="32"/>
          <w:lang w:bidi="ar"/>
        </w:rPr>
        <w:t>于</w:t>
      </w:r>
      <w:r>
        <w:rPr>
          <w:rFonts w:ascii="仿宋_GB2312" w:eastAsia="仿宋_GB2312" w:cs="Calibri"/>
          <w:b/>
          <w:bCs/>
          <w:color w:val="000000" w:themeColor="text1"/>
          <w:kern w:val="0"/>
          <w:sz w:val="32"/>
          <w:szCs w:val="32"/>
          <w:lang w:bidi="ar"/>
        </w:rPr>
        <w:t>9</w:t>
      </w:r>
      <w:r w:rsidRPr="009A46B7">
        <w:rPr>
          <w:rFonts w:ascii="仿宋_GB2312" w:eastAsia="仿宋_GB2312" w:cs="Calibri" w:hint="eastAsia"/>
          <w:b/>
          <w:bCs/>
          <w:color w:val="000000" w:themeColor="text1"/>
          <w:kern w:val="0"/>
          <w:sz w:val="32"/>
          <w:szCs w:val="32"/>
          <w:lang w:bidi="ar"/>
        </w:rPr>
        <w:t>月</w:t>
      </w:r>
      <w:r>
        <w:rPr>
          <w:rFonts w:ascii="仿宋_GB2312" w:eastAsia="仿宋_GB2312" w:cs="Calibri"/>
          <w:b/>
          <w:bCs/>
          <w:color w:val="000000" w:themeColor="text1"/>
          <w:kern w:val="0"/>
          <w:sz w:val="32"/>
          <w:szCs w:val="32"/>
          <w:lang w:bidi="ar"/>
        </w:rPr>
        <w:t>19</w:t>
      </w:r>
      <w:r w:rsidRPr="009A46B7">
        <w:rPr>
          <w:rFonts w:ascii="仿宋_GB2312" w:eastAsia="仿宋_GB2312" w:cs="Calibri" w:hint="eastAsia"/>
          <w:b/>
          <w:bCs/>
          <w:color w:val="000000" w:themeColor="text1"/>
          <w:kern w:val="0"/>
          <w:sz w:val="32"/>
          <w:szCs w:val="32"/>
          <w:lang w:bidi="ar"/>
        </w:rPr>
        <w:t>日</w:t>
      </w:r>
      <w:r w:rsidRPr="00C12440">
        <w:rPr>
          <w:rFonts w:ascii="仿宋_GB2312" w:eastAsia="仿宋_GB2312" w:cs="Calibri"/>
          <w:color w:val="000000" w:themeColor="text1"/>
          <w:kern w:val="0"/>
          <w:sz w:val="32"/>
          <w:szCs w:val="32"/>
          <w:lang w:bidi="ar"/>
        </w:rPr>
        <w:t>将学生重修报名数据</w:t>
      </w:r>
      <w:r w:rsidRPr="00C12440">
        <w:rPr>
          <w:rFonts w:ascii="仿宋_GB2312" w:eastAsia="仿宋_GB2312" w:cs="Calibri" w:hint="eastAsia"/>
          <w:color w:val="000000" w:themeColor="text1"/>
          <w:kern w:val="0"/>
          <w:sz w:val="32"/>
          <w:szCs w:val="32"/>
          <w:lang w:bidi="ar"/>
        </w:rPr>
        <w:t>发送</w:t>
      </w:r>
      <w:r w:rsidRPr="00C12440">
        <w:rPr>
          <w:rFonts w:ascii="仿宋_GB2312" w:eastAsia="仿宋_GB2312" w:cs="Calibri"/>
          <w:color w:val="000000" w:themeColor="text1"/>
          <w:kern w:val="0"/>
          <w:sz w:val="32"/>
          <w:szCs w:val="32"/>
          <w:lang w:bidi="ar"/>
        </w:rPr>
        <w:t>至各学院，教学秘书根据重修开课情况</w:t>
      </w:r>
      <w:r>
        <w:rPr>
          <w:rFonts w:ascii="仿宋_GB2312" w:eastAsia="仿宋_GB2312" w:cs="Calibri" w:hint="eastAsia"/>
          <w:color w:val="000000" w:themeColor="text1"/>
          <w:kern w:val="0"/>
          <w:sz w:val="32"/>
          <w:szCs w:val="32"/>
          <w:lang w:bidi="ar"/>
        </w:rPr>
        <w:t>核对</w:t>
      </w:r>
      <w:r w:rsidRPr="00C12440">
        <w:rPr>
          <w:rFonts w:ascii="仿宋_GB2312" w:eastAsia="仿宋_GB2312" w:cs="Calibri"/>
          <w:color w:val="000000" w:themeColor="text1"/>
          <w:kern w:val="0"/>
          <w:sz w:val="32"/>
          <w:szCs w:val="32"/>
          <w:lang w:bidi="ar"/>
        </w:rPr>
        <w:t>学生报名数据</w:t>
      </w:r>
      <w:r>
        <w:rPr>
          <w:rFonts w:ascii="仿宋_GB2312" w:eastAsia="仿宋_GB2312" w:cs="Calibri" w:hint="eastAsia"/>
          <w:color w:val="000000" w:themeColor="text1"/>
          <w:kern w:val="0"/>
          <w:sz w:val="32"/>
          <w:szCs w:val="32"/>
          <w:lang w:bidi="ar"/>
        </w:rPr>
        <w:t>，</w:t>
      </w:r>
      <w:r w:rsidRPr="00C12440">
        <w:rPr>
          <w:rFonts w:ascii="仿宋_GB2312" w:eastAsia="仿宋_GB2312" w:cs="Calibri"/>
          <w:color w:val="000000" w:themeColor="text1"/>
          <w:kern w:val="0"/>
          <w:sz w:val="32"/>
          <w:szCs w:val="32"/>
          <w:lang w:bidi="ar"/>
        </w:rPr>
        <w:t>核对无误</w:t>
      </w:r>
      <w:r>
        <w:rPr>
          <w:rFonts w:ascii="仿宋_GB2312" w:eastAsia="仿宋_GB2312" w:cs="Calibri" w:hint="eastAsia"/>
          <w:color w:val="000000" w:themeColor="text1"/>
          <w:kern w:val="0"/>
          <w:sz w:val="32"/>
          <w:szCs w:val="32"/>
          <w:lang w:bidi="ar"/>
        </w:rPr>
        <w:t>并</w:t>
      </w:r>
      <w:r w:rsidRPr="00C12440">
        <w:rPr>
          <w:rFonts w:ascii="仿宋_GB2312" w:eastAsia="仿宋_GB2312" w:cs="Calibri"/>
          <w:color w:val="000000" w:themeColor="text1"/>
          <w:kern w:val="0"/>
          <w:sz w:val="32"/>
          <w:szCs w:val="32"/>
          <w:lang w:bidi="ar"/>
        </w:rPr>
        <w:t>学生</w:t>
      </w:r>
      <w:r>
        <w:rPr>
          <w:rFonts w:ascii="仿宋_GB2312" w:eastAsia="仿宋_GB2312" w:cs="Calibri" w:hint="eastAsia"/>
          <w:color w:val="000000" w:themeColor="text1"/>
          <w:kern w:val="0"/>
          <w:sz w:val="32"/>
          <w:szCs w:val="32"/>
          <w:lang w:bidi="ar"/>
        </w:rPr>
        <w:t>签字</w:t>
      </w:r>
      <w:r w:rsidRPr="00C12440">
        <w:rPr>
          <w:rFonts w:ascii="仿宋_GB2312" w:eastAsia="仿宋_GB2312" w:cs="Calibri" w:hint="eastAsia"/>
          <w:color w:val="000000" w:themeColor="text1"/>
          <w:kern w:val="0"/>
          <w:sz w:val="32"/>
          <w:szCs w:val="32"/>
          <w:lang w:bidi="ar"/>
        </w:rPr>
        <w:t>确认</w:t>
      </w:r>
      <w:r w:rsidRPr="00C12440">
        <w:rPr>
          <w:rFonts w:ascii="仿宋_GB2312" w:eastAsia="仿宋_GB2312" w:cs="Calibri"/>
          <w:color w:val="000000" w:themeColor="text1"/>
          <w:kern w:val="0"/>
          <w:sz w:val="32"/>
          <w:szCs w:val="32"/>
          <w:lang w:bidi="ar"/>
        </w:rPr>
        <w:t>后</w:t>
      </w:r>
      <w:r w:rsidRPr="00C12440">
        <w:rPr>
          <w:rFonts w:ascii="仿宋_GB2312" w:eastAsia="仿宋_GB2312" w:cs="Calibri" w:hint="eastAsia"/>
          <w:color w:val="000000" w:themeColor="text1"/>
          <w:kern w:val="0"/>
          <w:sz w:val="32"/>
          <w:szCs w:val="32"/>
          <w:lang w:bidi="ar"/>
        </w:rPr>
        <w:t>，</w:t>
      </w:r>
      <w:r w:rsidRPr="00C12440">
        <w:rPr>
          <w:rFonts w:ascii="仿宋_GB2312" w:eastAsia="仿宋_GB2312" w:cs="Calibri"/>
          <w:color w:val="000000" w:themeColor="text1"/>
          <w:kern w:val="0"/>
          <w:sz w:val="32"/>
          <w:szCs w:val="32"/>
          <w:lang w:bidi="ar"/>
        </w:rPr>
        <w:t>将</w:t>
      </w:r>
      <w:r w:rsidRPr="00C12440">
        <w:rPr>
          <w:rFonts w:ascii="仿宋_GB2312" w:eastAsia="仿宋_GB2312" w:cs="Calibri" w:hint="eastAsia"/>
          <w:color w:val="000000" w:themeColor="text1"/>
          <w:kern w:val="0"/>
          <w:sz w:val="32"/>
          <w:szCs w:val="32"/>
          <w:lang w:bidi="ar"/>
        </w:rPr>
        <w:t>学生</w:t>
      </w:r>
      <w:r w:rsidRPr="00C12440">
        <w:rPr>
          <w:rFonts w:ascii="仿宋_GB2312" w:eastAsia="仿宋_GB2312" w:cs="Calibri"/>
          <w:color w:val="000000" w:themeColor="text1"/>
          <w:kern w:val="0"/>
          <w:sz w:val="32"/>
          <w:szCs w:val="32"/>
          <w:lang w:bidi="ar"/>
        </w:rPr>
        <w:t>重修登记表</w:t>
      </w:r>
      <w:r>
        <w:rPr>
          <w:rFonts w:ascii="仿宋_GB2312" w:eastAsia="仿宋_GB2312" w:cs="Calibri" w:hint="eastAsia"/>
          <w:color w:val="000000" w:themeColor="text1"/>
          <w:kern w:val="0"/>
          <w:sz w:val="32"/>
          <w:szCs w:val="32"/>
          <w:lang w:bidi="ar"/>
        </w:rPr>
        <w:t>由教学院长</w:t>
      </w:r>
      <w:r w:rsidRPr="00C12440">
        <w:rPr>
          <w:rFonts w:ascii="仿宋_GB2312" w:eastAsia="仿宋_GB2312" w:cs="Calibri" w:hint="eastAsia"/>
          <w:color w:val="000000" w:themeColor="text1"/>
          <w:kern w:val="0"/>
          <w:sz w:val="32"/>
          <w:szCs w:val="32"/>
          <w:lang w:bidi="ar"/>
        </w:rPr>
        <w:t>签字</w:t>
      </w:r>
      <w:r w:rsidRPr="00C12440">
        <w:rPr>
          <w:rFonts w:ascii="仿宋_GB2312" w:eastAsia="仿宋_GB2312" w:cs="Calibri"/>
          <w:color w:val="000000" w:themeColor="text1"/>
          <w:kern w:val="0"/>
          <w:sz w:val="32"/>
          <w:szCs w:val="32"/>
          <w:lang w:bidi="ar"/>
        </w:rPr>
        <w:t>盖章后送至</w:t>
      </w:r>
      <w:r w:rsidRPr="00C12440">
        <w:rPr>
          <w:rFonts w:ascii="仿宋_GB2312" w:eastAsia="仿宋_GB2312" w:cs="Calibri" w:hint="eastAsia"/>
          <w:color w:val="000000" w:themeColor="text1"/>
          <w:kern w:val="0"/>
          <w:sz w:val="32"/>
          <w:szCs w:val="32"/>
          <w:lang w:bidi="ar"/>
        </w:rPr>
        <w:t>教务科（如</w:t>
      </w:r>
      <w:r>
        <w:rPr>
          <w:rFonts w:ascii="仿宋_GB2312" w:eastAsia="仿宋_GB2312" w:cs="Calibri" w:hint="eastAsia"/>
          <w:color w:val="000000" w:themeColor="text1"/>
          <w:kern w:val="0"/>
          <w:sz w:val="32"/>
          <w:szCs w:val="32"/>
          <w:lang w:bidi="ar"/>
        </w:rPr>
        <w:t>学生</w:t>
      </w:r>
      <w:r w:rsidRPr="00C12440">
        <w:rPr>
          <w:rFonts w:ascii="仿宋_GB2312" w:eastAsia="仿宋_GB2312" w:cs="Calibri"/>
          <w:color w:val="000000" w:themeColor="text1"/>
          <w:kern w:val="0"/>
          <w:sz w:val="32"/>
          <w:szCs w:val="32"/>
          <w:lang w:bidi="ar"/>
        </w:rPr>
        <w:t>刷分，请</w:t>
      </w:r>
      <w:r w:rsidRPr="00C12440">
        <w:rPr>
          <w:rFonts w:ascii="仿宋_GB2312" w:eastAsia="仿宋_GB2312" w:cs="Calibri" w:hint="eastAsia"/>
          <w:color w:val="000000" w:themeColor="text1"/>
          <w:kern w:val="0"/>
          <w:sz w:val="32"/>
          <w:szCs w:val="32"/>
          <w:lang w:bidi="ar"/>
        </w:rPr>
        <w:t>填写相应</w:t>
      </w:r>
      <w:r w:rsidRPr="00C12440">
        <w:rPr>
          <w:rFonts w:ascii="仿宋_GB2312" w:eastAsia="仿宋_GB2312" w:cs="Calibri"/>
          <w:color w:val="000000" w:themeColor="text1"/>
          <w:kern w:val="0"/>
          <w:sz w:val="32"/>
          <w:szCs w:val="32"/>
          <w:lang w:bidi="ar"/>
        </w:rPr>
        <w:t>表格</w:t>
      </w:r>
      <w:r>
        <w:rPr>
          <w:rFonts w:ascii="仿宋_GB2312" w:eastAsia="仿宋_GB2312" w:cs="Calibri" w:hint="eastAsia"/>
          <w:color w:val="000000" w:themeColor="text1"/>
          <w:kern w:val="0"/>
          <w:sz w:val="32"/>
          <w:szCs w:val="32"/>
          <w:lang w:bidi="ar"/>
        </w:rPr>
        <w:t>，</w:t>
      </w:r>
      <w:r>
        <w:rPr>
          <w:rFonts w:ascii="仿宋_GB2312" w:eastAsia="仿宋_GB2312" w:cs="Calibri"/>
          <w:color w:val="000000" w:themeColor="text1"/>
          <w:kern w:val="0"/>
          <w:sz w:val="32"/>
          <w:szCs w:val="32"/>
          <w:lang w:bidi="ar"/>
        </w:rPr>
        <w:t>并附</w:t>
      </w:r>
      <w:r>
        <w:rPr>
          <w:rFonts w:ascii="仿宋_GB2312" w:eastAsia="仿宋_GB2312" w:cs="Calibri" w:hint="eastAsia"/>
          <w:color w:val="000000" w:themeColor="text1"/>
          <w:kern w:val="0"/>
          <w:sz w:val="32"/>
          <w:szCs w:val="32"/>
          <w:lang w:bidi="ar"/>
        </w:rPr>
        <w:t>本班及</w:t>
      </w:r>
      <w:r>
        <w:rPr>
          <w:rFonts w:ascii="仿宋_GB2312" w:eastAsia="仿宋_GB2312" w:cs="Calibri"/>
          <w:color w:val="000000" w:themeColor="text1"/>
          <w:kern w:val="0"/>
          <w:sz w:val="32"/>
          <w:szCs w:val="32"/>
          <w:lang w:bidi="ar"/>
        </w:rPr>
        <w:t>跟班</w:t>
      </w:r>
      <w:r>
        <w:rPr>
          <w:rFonts w:ascii="仿宋_GB2312" w:eastAsia="仿宋_GB2312" w:cs="Calibri" w:hint="eastAsia"/>
          <w:color w:val="000000" w:themeColor="text1"/>
          <w:kern w:val="0"/>
          <w:sz w:val="32"/>
          <w:szCs w:val="32"/>
          <w:lang w:bidi="ar"/>
        </w:rPr>
        <w:t>课表</w:t>
      </w:r>
      <w:r w:rsidRPr="00C12440">
        <w:rPr>
          <w:rFonts w:ascii="仿宋_GB2312" w:eastAsia="仿宋_GB2312" w:cs="Calibri"/>
          <w:color w:val="000000" w:themeColor="text1"/>
          <w:kern w:val="0"/>
          <w:sz w:val="32"/>
          <w:szCs w:val="32"/>
          <w:lang w:bidi="ar"/>
        </w:rPr>
        <w:t>）</w:t>
      </w:r>
      <w:r w:rsidRPr="00C12440">
        <w:rPr>
          <w:rFonts w:ascii="仿宋_GB2312" w:eastAsia="仿宋_GB2312" w:cs="Calibri" w:hint="eastAsia"/>
          <w:color w:val="000000" w:themeColor="text1"/>
          <w:kern w:val="0"/>
          <w:sz w:val="32"/>
          <w:szCs w:val="32"/>
          <w:lang w:bidi="ar"/>
        </w:rPr>
        <w:t>。</w:t>
      </w:r>
    </w:p>
    <w:p w14:paraId="4853CF9A" w14:textId="3C86DFAE" w:rsidR="000768D0" w:rsidRPr="00C12440" w:rsidRDefault="000768D0" w:rsidP="000768D0">
      <w:pPr>
        <w:widowControl/>
        <w:ind w:firstLineChars="200" w:firstLine="640"/>
        <w:rPr>
          <w:rFonts w:ascii="仿宋_GB2312" w:eastAsia="仿宋_GB2312" w:cs="宋体"/>
          <w:color w:val="000000" w:themeColor="text1"/>
          <w:kern w:val="0"/>
          <w:sz w:val="32"/>
          <w:szCs w:val="32"/>
          <w:lang w:bidi="ar"/>
        </w:rPr>
      </w:pPr>
      <w:r w:rsidRPr="00C12440">
        <w:rPr>
          <w:rFonts w:ascii="仿宋_GB2312" w:eastAsia="仿宋_GB2312" w:cs="宋体" w:hint="eastAsia"/>
          <w:color w:val="000000" w:themeColor="text1"/>
          <w:kern w:val="0"/>
          <w:sz w:val="32"/>
          <w:szCs w:val="32"/>
          <w:lang w:bidi="ar"/>
        </w:rPr>
        <w:t>2.各学院教学秘书登录教务系统，执行以下路径：教学计划管理</w:t>
      </w:r>
      <w:r w:rsidR="00EC12B9">
        <w:rPr>
          <w:rFonts w:ascii="仿宋_GB2312" w:eastAsia="仿宋_GB2312" w:cs="宋体" w:hint="eastAsia"/>
          <w:color w:val="000000" w:themeColor="text1"/>
          <w:kern w:val="0"/>
          <w:sz w:val="32"/>
          <w:szCs w:val="32"/>
          <w:lang w:bidi="ar"/>
        </w:rPr>
        <w:t>——</w:t>
      </w:r>
      <w:r w:rsidRPr="00C12440">
        <w:rPr>
          <w:rFonts w:ascii="仿宋_GB2312" w:eastAsia="仿宋_GB2312" w:cs="宋体" w:hint="eastAsia"/>
          <w:color w:val="000000" w:themeColor="text1"/>
          <w:kern w:val="0"/>
          <w:sz w:val="32"/>
          <w:szCs w:val="32"/>
          <w:lang w:bidi="ar"/>
        </w:rPr>
        <w:t>教学任务落实</w:t>
      </w:r>
      <w:r w:rsidR="00EC12B9">
        <w:rPr>
          <w:rFonts w:ascii="仿宋_GB2312" w:eastAsia="仿宋_GB2312" w:cs="宋体" w:hint="eastAsia"/>
          <w:color w:val="000000" w:themeColor="text1"/>
          <w:kern w:val="0"/>
          <w:sz w:val="32"/>
          <w:szCs w:val="32"/>
          <w:lang w:bidi="ar"/>
        </w:rPr>
        <w:t>——</w:t>
      </w:r>
      <w:r w:rsidRPr="00C12440">
        <w:rPr>
          <w:rFonts w:ascii="仿宋_GB2312" w:eastAsia="仿宋_GB2312" w:cs="宋体" w:hint="eastAsia"/>
          <w:color w:val="000000" w:themeColor="text1"/>
          <w:kern w:val="0"/>
          <w:sz w:val="32"/>
          <w:szCs w:val="32"/>
          <w:lang w:bidi="ar"/>
        </w:rPr>
        <w:t>重修课程任务落实，进入页面，点击“查询”，出现重修报名课程数据。</w:t>
      </w:r>
    </w:p>
    <w:p w14:paraId="52500F53" w14:textId="7AA3E496" w:rsidR="000768D0" w:rsidRPr="00C12440" w:rsidRDefault="000768D0" w:rsidP="000768D0">
      <w:pPr>
        <w:widowControl/>
        <w:ind w:firstLineChars="200" w:firstLine="640"/>
        <w:rPr>
          <w:rFonts w:ascii="仿宋_GB2312" w:eastAsia="仿宋_GB2312" w:cs="宋体"/>
          <w:color w:val="000000" w:themeColor="text1"/>
          <w:kern w:val="0"/>
          <w:sz w:val="32"/>
          <w:szCs w:val="32"/>
          <w:lang w:bidi="ar"/>
        </w:rPr>
      </w:pPr>
      <w:r w:rsidRPr="00C12440">
        <w:rPr>
          <w:rFonts w:ascii="仿宋_GB2312" w:eastAsia="仿宋_GB2312" w:cs="宋体" w:hint="eastAsia"/>
          <w:color w:val="000000" w:themeColor="text1"/>
          <w:kern w:val="0"/>
          <w:sz w:val="32"/>
          <w:szCs w:val="32"/>
          <w:lang w:bidi="ar"/>
        </w:rPr>
        <w:t>3.点击课程数据，“未落实”下拉勾选“重组班”进行任务落实。</w:t>
      </w:r>
    </w:p>
    <w:p w14:paraId="6468CED3" w14:textId="5F613F2F" w:rsidR="000768D0" w:rsidRPr="00C12440" w:rsidRDefault="000768D0" w:rsidP="000768D0">
      <w:pPr>
        <w:widowControl/>
        <w:ind w:firstLineChars="200" w:firstLine="640"/>
        <w:rPr>
          <w:rFonts w:ascii="仿宋_GB2312" w:eastAsia="仿宋_GB2312" w:cs="宋体"/>
          <w:color w:val="000000" w:themeColor="text1"/>
          <w:kern w:val="0"/>
          <w:sz w:val="32"/>
          <w:szCs w:val="32"/>
          <w:lang w:bidi="ar"/>
        </w:rPr>
      </w:pPr>
      <w:r w:rsidRPr="00C12440">
        <w:rPr>
          <w:rFonts w:ascii="仿宋_GB2312" w:eastAsia="仿宋_GB2312" w:cs="宋体" w:hint="eastAsia"/>
          <w:color w:val="000000" w:themeColor="text1"/>
          <w:kern w:val="0"/>
          <w:sz w:val="32"/>
          <w:szCs w:val="32"/>
          <w:lang w:bidi="ar"/>
        </w:rPr>
        <w:t>4.任务落实页面中“教学班”名称，请务必在系统自动生成的教学班名称</w:t>
      </w:r>
      <w:r w:rsidR="001B1C65">
        <w:rPr>
          <w:rFonts w:ascii="仿宋_GB2312" w:eastAsia="仿宋_GB2312" w:cs="宋体" w:hint="eastAsia"/>
          <w:color w:val="000000" w:themeColor="text1"/>
          <w:kern w:val="0"/>
          <w:sz w:val="32"/>
          <w:szCs w:val="32"/>
          <w:lang w:bidi="ar"/>
        </w:rPr>
        <w:t>前</w:t>
      </w:r>
      <w:r w:rsidRPr="00C12440">
        <w:rPr>
          <w:rFonts w:ascii="仿宋_GB2312" w:eastAsia="仿宋_GB2312" w:cs="宋体" w:hint="eastAsia"/>
          <w:color w:val="000000" w:themeColor="text1"/>
          <w:kern w:val="0"/>
          <w:sz w:val="32"/>
          <w:szCs w:val="32"/>
          <w:lang w:bidi="ar"/>
        </w:rPr>
        <w:t>添加“重修”二字。</w:t>
      </w:r>
    </w:p>
    <w:p w14:paraId="7C90E847" w14:textId="39DE009A" w:rsidR="000768D0" w:rsidRPr="00C12440" w:rsidRDefault="006630A4" w:rsidP="000768D0">
      <w:pPr>
        <w:widowControl/>
        <w:ind w:firstLineChars="200" w:firstLine="640"/>
        <w:rPr>
          <w:rFonts w:ascii="仿宋_GB2312" w:eastAsia="仿宋_GB2312" w:cs="宋体"/>
          <w:color w:val="000000" w:themeColor="text1"/>
          <w:kern w:val="0"/>
          <w:sz w:val="32"/>
          <w:szCs w:val="32"/>
          <w:lang w:bidi="ar"/>
        </w:rPr>
      </w:pPr>
      <w:r>
        <w:rPr>
          <w:rFonts w:ascii="仿宋_GB2312" w:eastAsia="仿宋_GB2312" w:cs="宋体"/>
          <w:color w:val="000000" w:themeColor="text1"/>
          <w:kern w:val="0"/>
          <w:sz w:val="32"/>
          <w:szCs w:val="32"/>
          <w:lang w:bidi="ar"/>
        </w:rPr>
        <w:t>5</w:t>
      </w:r>
      <w:r w:rsidR="000768D0" w:rsidRPr="00C12440">
        <w:rPr>
          <w:rFonts w:ascii="仿宋_GB2312" w:eastAsia="仿宋_GB2312" w:cs="宋体" w:hint="eastAsia"/>
          <w:color w:val="000000" w:themeColor="text1"/>
          <w:kern w:val="0"/>
          <w:sz w:val="32"/>
          <w:szCs w:val="32"/>
          <w:lang w:bidi="ar"/>
        </w:rPr>
        <w:t>.各学院务必做好本次重修报名的组织工作，务必通知到每一位需重修的学生，尤其要督促20</w:t>
      </w:r>
      <w:r w:rsidR="00204D85">
        <w:rPr>
          <w:rFonts w:ascii="仿宋_GB2312" w:eastAsia="仿宋_GB2312" w:cs="宋体"/>
          <w:color w:val="000000" w:themeColor="text1"/>
          <w:kern w:val="0"/>
          <w:sz w:val="32"/>
          <w:szCs w:val="32"/>
          <w:lang w:bidi="ar"/>
        </w:rPr>
        <w:t>22</w:t>
      </w:r>
      <w:r w:rsidR="000768D0" w:rsidRPr="00C12440">
        <w:rPr>
          <w:rFonts w:ascii="仿宋_GB2312" w:eastAsia="仿宋_GB2312" w:cs="宋体" w:hint="eastAsia"/>
          <w:color w:val="000000" w:themeColor="text1"/>
          <w:kern w:val="0"/>
          <w:sz w:val="32"/>
          <w:szCs w:val="32"/>
          <w:lang w:bidi="ar"/>
        </w:rPr>
        <w:t>级学生按时完成重修报名，以免影响学生正常毕业。有实习安排的学院，请务必通知在外实习的学生按时参加重修报名</w:t>
      </w:r>
      <w:r w:rsidR="00EC12B9">
        <w:rPr>
          <w:rFonts w:ascii="仿宋_GB2312" w:eastAsia="仿宋_GB2312" w:cs="宋体" w:hint="eastAsia"/>
          <w:color w:val="000000" w:themeColor="text1"/>
          <w:kern w:val="0"/>
          <w:sz w:val="32"/>
          <w:szCs w:val="32"/>
          <w:lang w:bidi="ar"/>
        </w:rPr>
        <w:t>。</w:t>
      </w:r>
    </w:p>
    <w:p w14:paraId="38B2932B" w14:textId="4EDA82C1" w:rsidR="007079D3" w:rsidRDefault="00204D85" w:rsidP="00EC12B9">
      <w:pPr>
        <w:widowControl/>
        <w:rPr>
          <w:rFonts w:ascii="仿宋_GB2312" w:eastAsia="仿宋_GB2312" w:cs="宋体"/>
          <w:b/>
          <w:color w:val="000000" w:themeColor="text1"/>
          <w:kern w:val="0"/>
          <w:sz w:val="32"/>
          <w:szCs w:val="32"/>
          <w:lang w:bidi="ar"/>
        </w:rPr>
      </w:pPr>
      <w:r>
        <w:rPr>
          <w:rFonts w:ascii="仿宋_GB2312" w:eastAsia="仿宋_GB2312" w:cs="宋体" w:hint="eastAsia"/>
          <w:b/>
          <w:color w:val="000000" w:themeColor="text1"/>
          <w:kern w:val="0"/>
          <w:sz w:val="32"/>
          <w:szCs w:val="32"/>
          <w:lang w:bidi="ar"/>
        </w:rPr>
        <w:lastRenderedPageBreak/>
        <w:t>七</w:t>
      </w:r>
      <w:r w:rsidR="00547C72">
        <w:rPr>
          <w:rFonts w:ascii="仿宋_GB2312" w:eastAsia="仿宋_GB2312" w:cs="宋体" w:hint="eastAsia"/>
          <w:b/>
          <w:color w:val="000000" w:themeColor="text1"/>
          <w:kern w:val="0"/>
          <w:sz w:val="32"/>
          <w:szCs w:val="32"/>
          <w:lang w:bidi="ar"/>
        </w:rPr>
        <w:t>、未尽事宜按学校有关规定处理</w:t>
      </w:r>
    </w:p>
    <w:p w14:paraId="2A040B2B" w14:textId="77777777" w:rsidR="00EC12B9" w:rsidRDefault="00EC12B9">
      <w:pPr>
        <w:adjustRightInd w:val="0"/>
        <w:snapToGrid w:val="0"/>
        <w:rPr>
          <w:rFonts w:ascii="仿宋_GB2312" w:eastAsia="仿宋_GB2312" w:cs="宋体"/>
          <w:color w:val="000000" w:themeColor="text1"/>
          <w:kern w:val="0"/>
          <w:sz w:val="32"/>
          <w:szCs w:val="32"/>
          <w:lang w:bidi="ar"/>
        </w:rPr>
      </w:pPr>
    </w:p>
    <w:p w14:paraId="56D10119" w14:textId="2ABCDA00" w:rsidR="007079D3" w:rsidRPr="00EC12B9" w:rsidRDefault="00547C72">
      <w:pPr>
        <w:adjustRightInd w:val="0"/>
        <w:snapToGrid w:val="0"/>
        <w:rPr>
          <w:rFonts w:ascii="仿宋_GB2312" w:eastAsia="仿宋_GB2312" w:cs="宋体"/>
          <w:color w:val="000000" w:themeColor="text1"/>
          <w:kern w:val="0"/>
          <w:sz w:val="28"/>
          <w:szCs w:val="28"/>
          <w:lang w:bidi="ar"/>
        </w:rPr>
      </w:pPr>
      <w:r w:rsidRPr="00EC12B9">
        <w:rPr>
          <w:rFonts w:ascii="仿宋_GB2312" w:eastAsia="仿宋_GB2312" w:cs="宋体" w:hint="eastAsia"/>
          <w:color w:val="000000" w:themeColor="text1"/>
          <w:kern w:val="0"/>
          <w:sz w:val="28"/>
          <w:szCs w:val="28"/>
          <w:lang w:bidi="ar"/>
        </w:rPr>
        <w:t>附件</w:t>
      </w:r>
      <w:r w:rsidRPr="00EC12B9">
        <w:rPr>
          <w:rFonts w:ascii="仿宋_GB2312" w:eastAsia="仿宋_GB2312" w:cs="宋体"/>
          <w:color w:val="000000" w:themeColor="text1"/>
          <w:kern w:val="0"/>
          <w:sz w:val="28"/>
          <w:szCs w:val="28"/>
          <w:lang w:bidi="ar"/>
        </w:rPr>
        <w:t>1.</w:t>
      </w:r>
      <w:r w:rsidRPr="00EC12B9">
        <w:rPr>
          <w:rFonts w:ascii="仿宋_GB2312" w:eastAsia="仿宋_GB2312" w:cs="宋体" w:hint="eastAsia"/>
          <w:color w:val="000000" w:themeColor="text1"/>
          <w:kern w:val="0"/>
          <w:sz w:val="28"/>
          <w:szCs w:val="28"/>
          <w:lang w:bidi="ar"/>
        </w:rPr>
        <w:t>淮北</w:t>
      </w:r>
      <w:r w:rsidRPr="00EC12B9">
        <w:rPr>
          <w:rFonts w:ascii="仿宋_GB2312" w:eastAsia="仿宋_GB2312" w:cs="宋体"/>
          <w:color w:val="000000" w:themeColor="text1"/>
          <w:kern w:val="0"/>
          <w:sz w:val="28"/>
          <w:szCs w:val="28"/>
          <w:lang w:bidi="ar"/>
        </w:rPr>
        <w:t>师范大学学生重修报名登记表</w:t>
      </w:r>
    </w:p>
    <w:p w14:paraId="2B23FB8B" w14:textId="77777777" w:rsidR="007079D3" w:rsidRPr="00EC12B9" w:rsidRDefault="00547C72">
      <w:pPr>
        <w:adjustRightInd w:val="0"/>
        <w:snapToGrid w:val="0"/>
        <w:rPr>
          <w:rFonts w:ascii="仿宋_GB2312" w:eastAsia="仿宋_GB2312" w:cs="宋体"/>
          <w:color w:val="000000" w:themeColor="text1"/>
          <w:kern w:val="0"/>
          <w:sz w:val="28"/>
          <w:szCs w:val="28"/>
          <w:lang w:bidi="ar"/>
        </w:rPr>
      </w:pPr>
      <w:r w:rsidRPr="00EC12B9">
        <w:rPr>
          <w:rFonts w:ascii="仿宋_GB2312" w:eastAsia="仿宋_GB2312" w:cs="宋体" w:hint="eastAsia"/>
          <w:color w:val="000000" w:themeColor="text1"/>
          <w:kern w:val="0"/>
          <w:sz w:val="28"/>
          <w:szCs w:val="28"/>
          <w:lang w:bidi="ar"/>
        </w:rPr>
        <w:t>附件</w:t>
      </w:r>
      <w:r w:rsidRPr="00EC12B9">
        <w:rPr>
          <w:rFonts w:ascii="仿宋_GB2312" w:eastAsia="仿宋_GB2312" w:cs="宋体"/>
          <w:color w:val="000000" w:themeColor="text1"/>
          <w:kern w:val="0"/>
          <w:sz w:val="28"/>
          <w:szCs w:val="28"/>
          <w:lang w:bidi="ar"/>
        </w:rPr>
        <w:t>2.</w:t>
      </w:r>
      <w:r w:rsidRPr="00EC12B9">
        <w:rPr>
          <w:rFonts w:ascii="仿宋_GB2312" w:eastAsia="仿宋_GB2312" w:cs="宋体" w:hint="eastAsia"/>
          <w:color w:val="000000" w:themeColor="text1"/>
          <w:kern w:val="0"/>
          <w:sz w:val="28"/>
          <w:szCs w:val="28"/>
          <w:lang w:bidi="ar"/>
        </w:rPr>
        <w:t>淮北</w:t>
      </w:r>
      <w:r w:rsidRPr="00EC12B9">
        <w:rPr>
          <w:rFonts w:ascii="仿宋_GB2312" w:eastAsia="仿宋_GB2312" w:cs="宋体"/>
          <w:color w:val="000000" w:themeColor="text1"/>
          <w:kern w:val="0"/>
          <w:sz w:val="28"/>
          <w:szCs w:val="28"/>
          <w:lang w:bidi="ar"/>
        </w:rPr>
        <w:t>师范大学学生</w:t>
      </w:r>
      <w:r w:rsidRPr="00EC12B9">
        <w:rPr>
          <w:rFonts w:ascii="仿宋_GB2312" w:eastAsia="仿宋_GB2312" w:cs="宋体" w:hint="eastAsia"/>
          <w:color w:val="000000" w:themeColor="text1"/>
          <w:kern w:val="0"/>
          <w:sz w:val="28"/>
          <w:szCs w:val="28"/>
          <w:lang w:bidi="ar"/>
        </w:rPr>
        <w:t>重修</w:t>
      </w:r>
      <w:r w:rsidRPr="00EC12B9">
        <w:rPr>
          <w:rFonts w:ascii="仿宋_GB2312" w:eastAsia="仿宋_GB2312" w:cs="宋体"/>
          <w:color w:val="000000" w:themeColor="text1"/>
          <w:kern w:val="0"/>
          <w:sz w:val="28"/>
          <w:szCs w:val="28"/>
          <w:lang w:bidi="ar"/>
        </w:rPr>
        <w:t>刷分报名登记表</w:t>
      </w:r>
    </w:p>
    <w:p w14:paraId="1E75C6B6" w14:textId="77777777" w:rsidR="007079D3" w:rsidRPr="00EC12B9" w:rsidRDefault="00547C72">
      <w:pPr>
        <w:adjustRightInd w:val="0"/>
        <w:snapToGrid w:val="0"/>
        <w:rPr>
          <w:rFonts w:ascii="仿宋_GB2312" w:eastAsia="仿宋_GB2312" w:cs="宋体"/>
          <w:color w:val="000000" w:themeColor="text1"/>
          <w:kern w:val="0"/>
          <w:sz w:val="28"/>
          <w:szCs w:val="28"/>
          <w:lang w:bidi="ar"/>
        </w:rPr>
      </w:pPr>
      <w:r w:rsidRPr="00EC12B9">
        <w:rPr>
          <w:rFonts w:ascii="仿宋_GB2312" w:eastAsia="仿宋_GB2312" w:cs="宋体" w:hint="eastAsia"/>
          <w:color w:val="000000" w:themeColor="text1"/>
          <w:kern w:val="0"/>
          <w:sz w:val="28"/>
          <w:szCs w:val="28"/>
          <w:lang w:bidi="ar"/>
        </w:rPr>
        <w:t>附件</w:t>
      </w:r>
      <w:r w:rsidRPr="00EC12B9">
        <w:rPr>
          <w:rFonts w:ascii="仿宋_GB2312" w:eastAsia="仿宋_GB2312" w:cs="宋体"/>
          <w:color w:val="000000" w:themeColor="text1"/>
          <w:kern w:val="0"/>
          <w:sz w:val="28"/>
          <w:szCs w:val="28"/>
          <w:lang w:bidi="ar"/>
        </w:rPr>
        <w:t>3.淮北师范大学</w:t>
      </w:r>
      <w:r w:rsidRPr="00EC12B9">
        <w:rPr>
          <w:rFonts w:ascii="仿宋_GB2312" w:eastAsia="仿宋_GB2312" w:cs="宋体" w:hint="eastAsia"/>
          <w:color w:val="000000" w:themeColor="text1"/>
          <w:kern w:val="0"/>
          <w:sz w:val="28"/>
          <w:szCs w:val="28"/>
          <w:lang w:bidi="ar"/>
        </w:rPr>
        <w:t>学生</w:t>
      </w:r>
      <w:r w:rsidRPr="00EC12B9">
        <w:rPr>
          <w:rFonts w:ascii="仿宋_GB2312" w:eastAsia="仿宋_GB2312" w:cs="宋体"/>
          <w:color w:val="000000" w:themeColor="text1"/>
          <w:kern w:val="0"/>
          <w:sz w:val="28"/>
          <w:szCs w:val="28"/>
          <w:lang w:bidi="ar"/>
        </w:rPr>
        <w:t>重修（刷分）申请</w:t>
      </w:r>
    </w:p>
    <w:p w14:paraId="2754E4F9" w14:textId="77777777" w:rsidR="007079D3" w:rsidRDefault="007079D3">
      <w:pPr>
        <w:jc w:val="right"/>
        <w:rPr>
          <w:rFonts w:ascii="仿宋_GB2312" w:eastAsia="仿宋_GB2312" w:cs="宋体"/>
          <w:color w:val="000000" w:themeColor="text1"/>
          <w:kern w:val="0"/>
          <w:sz w:val="32"/>
          <w:szCs w:val="32"/>
          <w:lang w:bidi="ar"/>
        </w:rPr>
      </w:pPr>
    </w:p>
    <w:p w14:paraId="7FF20D61" w14:textId="77777777" w:rsidR="00C218D5" w:rsidRDefault="00C218D5">
      <w:pPr>
        <w:jc w:val="right"/>
        <w:rPr>
          <w:rFonts w:ascii="仿宋_GB2312" w:eastAsia="仿宋_GB2312" w:cs="宋体"/>
          <w:color w:val="000000" w:themeColor="text1"/>
          <w:kern w:val="0"/>
          <w:sz w:val="32"/>
          <w:szCs w:val="32"/>
          <w:lang w:bidi="ar"/>
        </w:rPr>
      </w:pPr>
    </w:p>
    <w:p w14:paraId="66C3533D" w14:textId="77777777" w:rsidR="00C218D5" w:rsidRDefault="00C218D5">
      <w:pPr>
        <w:jc w:val="right"/>
        <w:rPr>
          <w:rFonts w:ascii="仿宋_GB2312" w:eastAsia="仿宋_GB2312" w:cs="宋体"/>
          <w:color w:val="000000" w:themeColor="text1"/>
          <w:kern w:val="0"/>
          <w:sz w:val="32"/>
          <w:szCs w:val="32"/>
          <w:lang w:bidi="ar"/>
        </w:rPr>
      </w:pPr>
    </w:p>
    <w:p w14:paraId="0C351F8E" w14:textId="77777777" w:rsidR="00C218D5" w:rsidRDefault="00C218D5">
      <w:pPr>
        <w:jc w:val="right"/>
        <w:rPr>
          <w:rFonts w:ascii="仿宋_GB2312" w:eastAsia="仿宋_GB2312" w:cs="宋体"/>
          <w:color w:val="000000" w:themeColor="text1"/>
          <w:kern w:val="0"/>
          <w:sz w:val="32"/>
          <w:szCs w:val="32"/>
          <w:lang w:bidi="ar"/>
        </w:rPr>
      </w:pPr>
    </w:p>
    <w:p w14:paraId="71A06DB4" w14:textId="77777777" w:rsidR="00C218D5" w:rsidRDefault="00C218D5">
      <w:pPr>
        <w:jc w:val="right"/>
        <w:rPr>
          <w:rFonts w:ascii="仿宋_GB2312" w:eastAsia="仿宋_GB2312" w:cs="宋体"/>
          <w:color w:val="000000" w:themeColor="text1"/>
          <w:kern w:val="0"/>
          <w:sz w:val="32"/>
          <w:szCs w:val="32"/>
          <w:lang w:bidi="ar"/>
        </w:rPr>
      </w:pPr>
    </w:p>
    <w:p w14:paraId="7EE0E86A" w14:textId="6D084733" w:rsidR="007079D3" w:rsidRDefault="00547C72">
      <w:pPr>
        <w:jc w:val="right"/>
        <w:rPr>
          <w:rFonts w:ascii="仿宋_GB2312" w:eastAsia="仿宋_GB2312" w:cs="宋体"/>
          <w:color w:val="000000" w:themeColor="text1"/>
          <w:kern w:val="0"/>
          <w:sz w:val="32"/>
          <w:szCs w:val="32"/>
          <w:lang w:bidi="ar"/>
        </w:rPr>
      </w:pPr>
      <w:r>
        <w:rPr>
          <w:rFonts w:ascii="仿宋_GB2312" w:eastAsia="仿宋_GB2312" w:cs="宋体" w:hint="eastAsia"/>
          <w:color w:val="000000" w:themeColor="text1"/>
          <w:kern w:val="0"/>
          <w:sz w:val="32"/>
          <w:szCs w:val="32"/>
          <w:lang w:bidi="ar"/>
        </w:rPr>
        <w:t>淮北师范大学教务处</w:t>
      </w:r>
    </w:p>
    <w:p w14:paraId="1541210C" w14:textId="15E27F3B" w:rsidR="007079D3" w:rsidRDefault="00547C72">
      <w:pPr>
        <w:wordWrap w:val="0"/>
        <w:jc w:val="right"/>
        <w:rPr>
          <w:rFonts w:ascii="仿宋_GB2312" w:eastAsia="仿宋_GB2312" w:cs="宋体"/>
          <w:color w:val="000000" w:themeColor="text1"/>
          <w:kern w:val="0"/>
          <w:sz w:val="32"/>
          <w:szCs w:val="32"/>
          <w:lang w:bidi="ar"/>
        </w:rPr>
      </w:pPr>
      <w:r>
        <w:rPr>
          <w:rFonts w:ascii="仿宋_GB2312" w:eastAsia="仿宋_GB2312" w:cs="宋体" w:hint="eastAsia"/>
          <w:color w:val="000000" w:themeColor="text1"/>
          <w:kern w:val="0"/>
          <w:sz w:val="32"/>
          <w:szCs w:val="32"/>
          <w:lang w:bidi="ar"/>
        </w:rPr>
        <w:t>20</w:t>
      </w:r>
      <w:r>
        <w:rPr>
          <w:rFonts w:ascii="仿宋_GB2312" w:eastAsia="仿宋_GB2312" w:cs="宋体"/>
          <w:color w:val="000000" w:themeColor="text1"/>
          <w:kern w:val="0"/>
          <w:sz w:val="32"/>
          <w:szCs w:val="32"/>
          <w:lang w:bidi="ar"/>
        </w:rPr>
        <w:t>2</w:t>
      </w:r>
      <w:r w:rsidR="00AB7607">
        <w:rPr>
          <w:rFonts w:ascii="仿宋_GB2312" w:eastAsia="仿宋_GB2312" w:cs="宋体"/>
          <w:color w:val="000000" w:themeColor="text1"/>
          <w:kern w:val="0"/>
          <w:sz w:val="32"/>
          <w:szCs w:val="32"/>
          <w:lang w:bidi="ar"/>
        </w:rPr>
        <w:t>5</w:t>
      </w:r>
      <w:r>
        <w:rPr>
          <w:rFonts w:ascii="仿宋_GB2312" w:eastAsia="仿宋_GB2312" w:cs="宋体" w:hint="eastAsia"/>
          <w:color w:val="000000" w:themeColor="text1"/>
          <w:kern w:val="0"/>
          <w:sz w:val="32"/>
          <w:szCs w:val="32"/>
          <w:lang w:bidi="ar"/>
        </w:rPr>
        <w:t>年</w:t>
      </w:r>
      <w:r w:rsidR="00384EA1">
        <w:rPr>
          <w:rFonts w:ascii="仿宋_GB2312" w:eastAsia="仿宋_GB2312" w:cs="宋体"/>
          <w:color w:val="000000" w:themeColor="text1"/>
          <w:kern w:val="0"/>
          <w:sz w:val="32"/>
          <w:szCs w:val="32"/>
          <w:lang w:bidi="ar"/>
        </w:rPr>
        <w:t>9</w:t>
      </w:r>
      <w:r>
        <w:rPr>
          <w:rFonts w:ascii="仿宋_GB2312" w:eastAsia="仿宋_GB2312" w:cs="宋体" w:hint="eastAsia"/>
          <w:color w:val="000000" w:themeColor="text1"/>
          <w:kern w:val="0"/>
          <w:sz w:val="32"/>
          <w:szCs w:val="32"/>
          <w:lang w:bidi="ar"/>
        </w:rPr>
        <w:t>月</w:t>
      </w:r>
      <w:r w:rsidR="00384EA1">
        <w:rPr>
          <w:rFonts w:ascii="仿宋_GB2312" w:eastAsia="仿宋_GB2312" w:cs="宋体"/>
          <w:color w:val="000000" w:themeColor="text1"/>
          <w:kern w:val="0"/>
          <w:sz w:val="32"/>
          <w:szCs w:val="32"/>
          <w:lang w:bidi="ar"/>
        </w:rPr>
        <w:t>11</w:t>
      </w:r>
      <w:r>
        <w:rPr>
          <w:rFonts w:ascii="仿宋_GB2312" w:eastAsia="仿宋_GB2312" w:cs="宋体" w:hint="eastAsia"/>
          <w:color w:val="000000" w:themeColor="text1"/>
          <w:kern w:val="0"/>
          <w:sz w:val="32"/>
          <w:szCs w:val="32"/>
          <w:lang w:bidi="ar"/>
        </w:rPr>
        <w:t>日</w:t>
      </w:r>
      <w:bookmarkEnd w:id="0"/>
    </w:p>
    <w:sectPr w:rsidR="00707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5C7D" w14:textId="77777777" w:rsidR="0034202C" w:rsidRDefault="0034202C" w:rsidP="00030F1A">
      <w:r>
        <w:separator/>
      </w:r>
    </w:p>
  </w:endnote>
  <w:endnote w:type="continuationSeparator" w:id="0">
    <w:p w14:paraId="5A08D239" w14:textId="77777777" w:rsidR="0034202C" w:rsidRDefault="0034202C" w:rsidP="0003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0A69" w14:textId="77777777" w:rsidR="0034202C" w:rsidRDefault="0034202C" w:rsidP="00030F1A">
      <w:r>
        <w:separator/>
      </w:r>
    </w:p>
  </w:footnote>
  <w:footnote w:type="continuationSeparator" w:id="0">
    <w:p w14:paraId="3895EFD6" w14:textId="77777777" w:rsidR="0034202C" w:rsidRDefault="0034202C" w:rsidP="00030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dmMTYxOWVlZWVhMWQ2NjczODgzNjhjNGI1ODg1Y2UifQ=="/>
    <w:docVar w:name="KSO_WPS_MARK_KEY" w:val="19d72df7-056f-4766-8a3d-dc67c386c8e3"/>
  </w:docVars>
  <w:rsids>
    <w:rsidRoot w:val="008508B0"/>
    <w:rsid w:val="00000373"/>
    <w:rsid w:val="00015992"/>
    <w:rsid w:val="0002150C"/>
    <w:rsid w:val="00023E30"/>
    <w:rsid w:val="000256AE"/>
    <w:rsid w:val="00027EDA"/>
    <w:rsid w:val="00030F1A"/>
    <w:rsid w:val="00034CF9"/>
    <w:rsid w:val="00041A2D"/>
    <w:rsid w:val="00043734"/>
    <w:rsid w:val="00043EA2"/>
    <w:rsid w:val="00060D43"/>
    <w:rsid w:val="000652FE"/>
    <w:rsid w:val="00073C1E"/>
    <w:rsid w:val="000768D0"/>
    <w:rsid w:val="00080BFA"/>
    <w:rsid w:val="00095344"/>
    <w:rsid w:val="000A2263"/>
    <w:rsid w:val="000A2474"/>
    <w:rsid w:val="000A3567"/>
    <w:rsid w:val="000A6F28"/>
    <w:rsid w:val="000B5846"/>
    <w:rsid w:val="000B6DFD"/>
    <w:rsid w:val="000C1345"/>
    <w:rsid w:val="000C3817"/>
    <w:rsid w:val="000C3B20"/>
    <w:rsid w:val="000D0525"/>
    <w:rsid w:val="000E4C40"/>
    <w:rsid w:val="000F2DD6"/>
    <w:rsid w:val="000F412A"/>
    <w:rsid w:val="000F5ABC"/>
    <w:rsid w:val="001106A3"/>
    <w:rsid w:val="00114086"/>
    <w:rsid w:val="001140E7"/>
    <w:rsid w:val="00116623"/>
    <w:rsid w:val="00141E4D"/>
    <w:rsid w:val="00154537"/>
    <w:rsid w:val="00162EB7"/>
    <w:rsid w:val="001665D9"/>
    <w:rsid w:val="00167629"/>
    <w:rsid w:val="001721BD"/>
    <w:rsid w:val="00176B7D"/>
    <w:rsid w:val="00177867"/>
    <w:rsid w:val="00177CCD"/>
    <w:rsid w:val="001801E2"/>
    <w:rsid w:val="00182DDB"/>
    <w:rsid w:val="001867F8"/>
    <w:rsid w:val="001878FE"/>
    <w:rsid w:val="00190BB2"/>
    <w:rsid w:val="00196685"/>
    <w:rsid w:val="001A3E60"/>
    <w:rsid w:val="001B1B70"/>
    <w:rsid w:val="001B1C65"/>
    <w:rsid w:val="001B3584"/>
    <w:rsid w:val="001C1E8C"/>
    <w:rsid w:val="001C1FB2"/>
    <w:rsid w:val="001D1DE9"/>
    <w:rsid w:val="001D300D"/>
    <w:rsid w:val="001E1C79"/>
    <w:rsid w:val="001E38A5"/>
    <w:rsid w:val="001E649E"/>
    <w:rsid w:val="001F446D"/>
    <w:rsid w:val="00204D85"/>
    <w:rsid w:val="002262A0"/>
    <w:rsid w:val="002268A6"/>
    <w:rsid w:val="00236701"/>
    <w:rsid w:val="00253E44"/>
    <w:rsid w:val="0025439F"/>
    <w:rsid w:val="0025533E"/>
    <w:rsid w:val="00255734"/>
    <w:rsid w:val="0025654F"/>
    <w:rsid w:val="002724A5"/>
    <w:rsid w:val="002749A5"/>
    <w:rsid w:val="00280B42"/>
    <w:rsid w:val="00282D51"/>
    <w:rsid w:val="00283A35"/>
    <w:rsid w:val="00292FC3"/>
    <w:rsid w:val="00294870"/>
    <w:rsid w:val="002A2205"/>
    <w:rsid w:val="002A4AD3"/>
    <w:rsid w:val="002B1294"/>
    <w:rsid w:val="002B5EFE"/>
    <w:rsid w:val="002C069F"/>
    <w:rsid w:val="002D0CC2"/>
    <w:rsid w:val="002E0616"/>
    <w:rsid w:val="002E1B5F"/>
    <w:rsid w:val="002E42AA"/>
    <w:rsid w:val="002E777E"/>
    <w:rsid w:val="002F0867"/>
    <w:rsid w:val="002F18B4"/>
    <w:rsid w:val="002F2FC2"/>
    <w:rsid w:val="002F3C23"/>
    <w:rsid w:val="002F692F"/>
    <w:rsid w:val="003160A3"/>
    <w:rsid w:val="00317E4F"/>
    <w:rsid w:val="00323386"/>
    <w:rsid w:val="003241BE"/>
    <w:rsid w:val="003260C2"/>
    <w:rsid w:val="0033244D"/>
    <w:rsid w:val="00332D29"/>
    <w:rsid w:val="00334EDD"/>
    <w:rsid w:val="0034202C"/>
    <w:rsid w:val="0034610F"/>
    <w:rsid w:val="0035427F"/>
    <w:rsid w:val="0036442F"/>
    <w:rsid w:val="00365FF4"/>
    <w:rsid w:val="00373247"/>
    <w:rsid w:val="00374314"/>
    <w:rsid w:val="0037764C"/>
    <w:rsid w:val="003820FC"/>
    <w:rsid w:val="00384EA1"/>
    <w:rsid w:val="00387195"/>
    <w:rsid w:val="003A5BEB"/>
    <w:rsid w:val="003A6AF2"/>
    <w:rsid w:val="003B1B51"/>
    <w:rsid w:val="003B2647"/>
    <w:rsid w:val="003C6F32"/>
    <w:rsid w:val="003D06DE"/>
    <w:rsid w:val="003D1603"/>
    <w:rsid w:val="003D6411"/>
    <w:rsid w:val="003E1FCB"/>
    <w:rsid w:val="003E2855"/>
    <w:rsid w:val="003E687C"/>
    <w:rsid w:val="003E749F"/>
    <w:rsid w:val="003E79C2"/>
    <w:rsid w:val="003E7A68"/>
    <w:rsid w:val="003F207F"/>
    <w:rsid w:val="003F6595"/>
    <w:rsid w:val="00405495"/>
    <w:rsid w:val="00405781"/>
    <w:rsid w:val="00411648"/>
    <w:rsid w:val="00411DCE"/>
    <w:rsid w:val="00412AFE"/>
    <w:rsid w:val="0042056E"/>
    <w:rsid w:val="00422380"/>
    <w:rsid w:val="00422646"/>
    <w:rsid w:val="00423AD5"/>
    <w:rsid w:val="00424421"/>
    <w:rsid w:val="00426BA2"/>
    <w:rsid w:val="00430FF7"/>
    <w:rsid w:val="00432936"/>
    <w:rsid w:val="00434E19"/>
    <w:rsid w:val="00441729"/>
    <w:rsid w:val="00445D4E"/>
    <w:rsid w:val="00446645"/>
    <w:rsid w:val="004736EE"/>
    <w:rsid w:val="0047587E"/>
    <w:rsid w:val="00475CEB"/>
    <w:rsid w:val="0049316E"/>
    <w:rsid w:val="004A3992"/>
    <w:rsid w:val="004B3C1A"/>
    <w:rsid w:val="004B4040"/>
    <w:rsid w:val="004C2652"/>
    <w:rsid w:val="004C393A"/>
    <w:rsid w:val="004D75B1"/>
    <w:rsid w:val="004E092E"/>
    <w:rsid w:val="004F600E"/>
    <w:rsid w:val="004F636C"/>
    <w:rsid w:val="00502869"/>
    <w:rsid w:val="0050448B"/>
    <w:rsid w:val="00514A72"/>
    <w:rsid w:val="00516FB0"/>
    <w:rsid w:val="00522D88"/>
    <w:rsid w:val="005267A8"/>
    <w:rsid w:val="00537857"/>
    <w:rsid w:val="00540B9E"/>
    <w:rsid w:val="00541010"/>
    <w:rsid w:val="00544F11"/>
    <w:rsid w:val="00547C72"/>
    <w:rsid w:val="00551BCC"/>
    <w:rsid w:val="00552561"/>
    <w:rsid w:val="0055405D"/>
    <w:rsid w:val="005674F1"/>
    <w:rsid w:val="00573F81"/>
    <w:rsid w:val="00584390"/>
    <w:rsid w:val="00591CAC"/>
    <w:rsid w:val="005948E9"/>
    <w:rsid w:val="005A0C39"/>
    <w:rsid w:val="005B1044"/>
    <w:rsid w:val="005B19C3"/>
    <w:rsid w:val="005B359C"/>
    <w:rsid w:val="005B484F"/>
    <w:rsid w:val="005B5368"/>
    <w:rsid w:val="005B6BF6"/>
    <w:rsid w:val="005C01DA"/>
    <w:rsid w:val="005C1EC2"/>
    <w:rsid w:val="005C47B3"/>
    <w:rsid w:val="005C5AFA"/>
    <w:rsid w:val="005D5894"/>
    <w:rsid w:val="005D61CF"/>
    <w:rsid w:val="005D6B38"/>
    <w:rsid w:val="005E555C"/>
    <w:rsid w:val="005E5844"/>
    <w:rsid w:val="005E67EF"/>
    <w:rsid w:val="005E7DAA"/>
    <w:rsid w:val="00600579"/>
    <w:rsid w:val="0060542A"/>
    <w:rsid w:val="00613A6D"/>
    <w:rsid w:val="00617BB9"/>
    <w:rsid w:val="00617F00"/>
    <w:rsid w:val="00621FFE"/>
    <w:rsid w:val="00622EAE"/>
    <w:rsid w:val="006240D9"/>
    <w:rsid w:val="006309F3"/>
    <w:rsid w:val="00636EB1"/>
    <w:rsid w:val="00650856"/>
    <w:rsid w:val="0066106B"/>
    <w:rsid w:val="006630A4"/>
    <w:rsid w:val="00673D74"/>
    <w:rsid w:val="0067609D"/>
    <w:rsid w:val="00676DE1"/>
    <w:rsid w:val="006865AE"/>
    <w:rsid w:val="00693820"/>
    <w:rsid w:val="006B085F"/>
    <w:rsid w:val="006B235C"/>
    <w:rsid w:val="006C0DD5"/>
    <w:rsid w:val="006C0F44"/>
    <w:rsid w:val="006C673B"/>
    <w:rsid w:val="006D0595"/>
    <w:rsid w:val="006D6D64"/>
    <w:rsid w:val="006E1593"/>
    <w:rsid w:val="006E2011"/>
    <w:rsid w:val="006E3027"/>
    <w:rsid w:val="006F3571"/>
    <w:rsid w:val="006F4661"/>
    <w:rsid w:val="006F55EB"/>
    <w:rsid w:val="0070029E"/>
    <w:rsid w:val="007068C0"/>
    <w:rsid w:val="007079D3"/>
    <w:rsid w:val="007205A2"/>
    <w:rsid w:val="00720EA0"/>
    <w:rsid w:val="00720F0A"/>
    <w:rsid w:val="007345B7"/>
    <w:rsid w:val="00736397"/>
    <w:rsid w:val="00737792"/>
    <w:rsid w:val="00743903"/>
    <w:rsid w:val="00745ECC"/>
    <w:rsid w:val="00746389"/>
    <w:rsid w:val="00750601"/>
    <w:rsid w:val="00763D4F"/>
    <w:rsid w:val="00764E39"/>
    <w:rsid w:val="0076618C"/>
    <w:rsid w:val="00773DC7"/>
    <w:rsid w:val="007766E6"/>
    <w:rsid w:val="00783842"/>
    <w:rsid w:val="00791868"/>
    <w:rsid w:val="007954C1"/>
    <w:rsid w:val="007A243E"/>
    <w:rsid w:val="007A4513"/>
    <w:rsid w:val="007A4D09"/>
    <w:rsid w:val="007A55EA"/>
    <w:rsid w:val="007A7C0C"/>
    <w:rsid w:val="007C142A"/>
    <w:rsid w:val="007C2E9D"/>
    <w:rsid w:val="007C5DE2"/>
    <w:rsid w:val="007C77F5"/>
    <w:rsid w:val="007E592E"/>
    <w:rsid w:val="007E7998"/>
    <w:rsid w:val="007F4249"/>
    <w:rsid w:val="007F6156"/>
    <w:rsid w:val="007F6D38"/>
    <w:rsid w:val="00803CD8"/>
    <w:rsid w:val="008133D6"/>
    <w:rsid w:val="008136B7"/>
    <w:rsid w:val="00820BA3"/>
    <w:rsid w:val="008211D4"/>
    <w:rsid w:val="00822F85"/>
    <w:rsid w:val="00826A3B"/>
    <w:rsid w:val="00830100"/>
    <w:rsid w:val="00832C07"/>
    <w:rsid w:val="00834550"/>
    <w:rsid w:val="00835153"/>
    <w:rsid w:val="008508B0"/>
    <w:rsid w:val="00850DD9"/>
    <w:rsid w:val="00852C43"/>
    <w:rsid w:val="00856373"/>
    <w:rsid w:val="0086032F"/>
    <w:rsid w:val="008611DB"/>
    <w:rsid w:val="00862C6C"/>
    <w:rsid w:val="008633EC"/>
    <w:rsid w:val="00875842"/>
    <w:rsid w:val="008817EB"/>
    <w:rsid w:val="00886DA1"/>
    <w:rsid w:val="00887C19"/>
    <w:rsid w:val="0089508F"/>
    <w:rsid w:val="0089662B"/>
    <w:rsid w:val="008B486E"/>
    <w:rsid w:val="008B59CC"/>
    <w:rsid w:val="008C1AC2"/>
    <w:rsid w:val="008C3504"/>
    <w:rsid w:val="008D3ADC"/>
    <w:rsid w:val="008D3F34"/>
    <w:rsid w:val="008E0D13"/>
    <w:rsid w:val="008E19DA"/>
    <w:rsid w:val="008E1B72"/>
    <w:rsid w:val="008F317B"/>
    <w:rsid w:val="008F7D12"/>
    <w:rsid w:val="00901FE3"/>
    <w:rsid w:val="00905FDB"/>
    <w:rsid w:val="009135AA"/>
    <w:rsid w:val="00914A9A"/>
    <w:rsid w:val="00916958"/>
    <w:rsid w:val="009260B1"/>
    <w:rsid w:val="009314EA"/>
    <w:rsid w:val="0093226C"/>
    <w:rsid w:val="009327E6"/>
    <w:rsid w:val="00933993"/>
    <w:rsid w:val="009378F1"/>
    <w:rsid w:val="00941A51"/>
    <w:rsid w:val="00942F79"/>
    <w:rsid w:val="009471FF"/>
    <w:rsid w:val="00952278"/>
    <w:rsid w:val="00960A20"/>
    <w:rsid w:val="009619DA"/>
    <w:rsid w:val="0097308B"/>
    <w:rsid w:val="009771C4"/>
    <w:rsid w:val="009805E1"/>
    <w:rsid w:val="00980CB7"/>
    <w:rsid w:val="00981EC1"/>
    <w:rsid w:val="00982B63"/>
    <w:rsid w:val="00987CC0"/>
    <w:rsid w:val="0099069D"/>
    <w:rsid w:val="00994C19"/>
    <w:rsid w:val="00996583"/>
    <w:rsid w:val="009967A0"/>
    <w:rsid w:val="009A15BA"/>
    <w:rsid w:val="009A2315"/>
    <w:rsid w:val="009A42E2"/>
    <w:rsid w:val="009B39A0"/>
    <w:rsid w:val="009C1A35"/>
    <w:rsid w:val="009D29CF"/>
    <w:rsid w:val="009D616B"/>
    <w:rsid w:val="009E0AA6"/>
    <w:rsid w:val="009E2B4C"/>
    <w:rsid w:val="009F136A"/>
    <w:rsid w:val="009F7B22"/>
    <w:rsid w:val="00A0314C"/>
    <w:rsid w:val="00A05503"/>
    <w:rsid w:val="00A0579F"/>
    <w:rsid w:val="00A20601"/>
    <w:rsid w:val="00A257F8"/>
    <w:rsid w:val="00A26993"/>
    <w:rsid w:val="00A27B93"/>
    <w:rsid w:val="00A32D83"/>
    <w:rsid w:val="00A43A69"/>
    <w:rsid w:val="00A44708"/>
    <w:rsid w:val="00A458E4"/>
    <w:rsid w:val="00A47034"/>
    <w:rsid w:val="00A52AFB"/>
    <w:rsid w:val="00A5360C"/>
    <w:rsid w:val="00A55F36"/>
    <w:rsid w:val="00A601D8"/>
    <w:rsid w:val="00A61C87"/>
    <w:rsid w:val="00A62137"/>
    <w:rsid w:val="00A62504"/>
    <w:rsid w:val="00A62B2F"/>
    <w:rsid w:val="00A64DCF"/>
    <w:rsid w:val="00A74A62"/>
    <w:rsid w:val="00A80AF2"/>
    <w:rsid w:val="00A80BA0"/>
    <w:rsid w:val="00A90562"/>
    <w:rsid w:val="00A91242"/>
    <w:rsid w:val="00A946F0"/>
    <w:rsid w:val="00AA18E8"/>
    <w:rsid w:val="00AA3E0D"/>
    <w:rsid w:val="00AB6EF5"/>
    <w:rsid w:val="00AB7607"/>
    <w:rsid w:val="00AC0FAC"/>
    <w:rsid w:val="00AC2C85"/>
    <w:rsid w:val="00AC61AB"/>
    <w:rsid w:val="00AD126A"/>
    <w:rsid w:val="00AD672E"/>
    <w:rsid w:val="00AE0D80"/>
    <w:rsid w:val="00AE1246"/>
    <w:rsid w:val="00AE1ABC"/>
    <w:rsid w:val="00AF49EC"/>
    <w:rsid w:val="00AF6334"/>
    <w:rsid w:val="00AF7A6C"/>
    <w:rsid w:val="00B00E96"/>
    <w:rsid w:val="00B04DC9"/>
    <w:rsid w:val="00B110EA"/>
    <w:rsid w:val="00B11178"/>
    <w:rsid w:val="00B15FFF"/>
    <w:rsid w:val="00B16EA0"/>
    <w:rsid w:val="00B170A2"/>
    <w:rsid w:val="00B2090C"/>
    <w:rsid w:val="00B237C2"/>
    <w:rsid w:val="00B259D6"/>
    <w:rsid w:val="00B332C7"/>
    <w:rsid w:val="00B33414"/>
    <w:rsid w:val="00B360E9"/>
    <w:rsid w:val="00B50E9A"/>
    <w:rsid w:val="00B52FEB"/>
    <w:rsid w:val="00B57271"/>
    <w:rsid w:val="00B63379"/>
    <w:rsid w:val="00B74C63"/>
    <w:rsid w:val="00B80A92"/>
    <w:rsid w:val="00B815C2"/>
    <w:rsid w:val="00B91C43"/>
    <w:rsid w:val="00B9598A"/>
    <w:rsid w:val="00B969DA"/>
    <w:rsid w:val="00BA2F18"/>
    <w:rsid w:val="00BA2FB5"/>
    <w:rsid w:val="00BB6755"/>
    <w:rsid w:val="00BC0719"/>
    <w:rsid w:val="00BC7C53"/>
    <w:rsid w:val="00BD67F3"/>
    <w:rsid w:val="00BE5B68"/>
    <w:rsid w:val="00BE6227"/>
    <w:rsid w:val="00BF5706"/>
    <w:rsid w:val="00C04C6B"/>
    <w:rsid w:val="00C11CD2"/>
    <w:rsid w:val="00C11F28"/>
    <w:rsid w:val="00C12440"/>
    <w:rsid w:val="00C16377"/>
    <w:rsid w:val="00C218D5"/>
    <w:rsid w:val="00C371A0"/>
    <w:rsid w:val="00C44CB2"/>
    <w:rsid w:val="00C476DB"/>
    <w:rsid w:val="00C47E9C"/>
    <w:rsid w:val="00C56C2F"/>
    <w:rsid w:val="00C643FE"/>
    <w:rsid w:val="00C7100C"/>
    <w:rsid w:val="00C71309"/>
    <w:rsid w:val="00C74AB0"/>
    <w:rsid w:val="00C77818"/>
    <w:rsid w:val="00C81229"/>
    <w:rsid w:val="00C83594"/>
    <w:rsid w:val="00C91651"/>
    <w:rsid w:val="00C9401F"/>
    <w:rsid w:val="00CA3D2D"/>
    <w:rsid w:val="00CA7E75"/>
    <w:rsid w:val="00CB1F5C"/>
    <w:rsid w:val="00CC6E74"/>
    <w:rsid w:val="00CD04A5"/>
    <w:rsid w:val="00CD1D87"/>
    <w:rsid w:val="00CD33E6"/>
    <w:rsid w:val="00CD4038"/>
    <w:rsid w:val="00CD4D71"/>
    <w:rsid w:val="00CE2B8A"/>
    <w:rsid w:val="00CF0C4A"/>
    <w:rsid w:val="00CF4B5B"/>
    <w:rsid w:val="00CF7D21"/>
    <w:rsid w:val="00D07DF3"/>
    <w:rsid w:val="00D07F11"/>
    <w:rsid w:val="00D13779"/>
    <w:rsid w:val="00D16390"/>
    <w:rsid w:val="00D16988"/>
    <w:rsid w:val="00D27CAB"/>
    <w:rsid w:val="00D30353"/>
    <w:rsid w:val="00D37009"/>
    <w:rsid w:val="00D40F49"/>
    <w:rsid w:val="00D446BE"/>
    <w:rsid w:val="00D461FD"/>
    <w:rsid w:val="00D51B2E"/>
    <w:rsid w:val="00D52F89"/>
    <w:rsid w:val="00D6194C"/>
    <w:rsid w:val="00D70528"/>
    <w:rsid w:val="00D72A15"/>
    <w:rsid w:val="00D74794"/>
    <w:rsid w:val="00D768ED"/>
    <w:rsid w:val="00D8392C"/>
    <w:rsid w:val="00D86C15"/>
    <w:rsid w:val="00D979A9"/>
    <w:rsid w:val="00D97EB4"/>
    <w:rsid w:val="00DA49CC"/>
    <w:rsid w:val="00DB58BA"/>
    <w:rsid w:val="00DB6CBD"/>
    <w:rsid w:val="00DC628F"/>
    <w:rsid w:val="00DE0E3D"/>
    <w:rsid w:val="00DF0A88"/>
    <w:rsid w:val="00DF65BC"/>
    <w:rsid w:val="00E0146F"/>
    <w:rsid w:val="00E023F6"/>
    <w:rsid w:val="00E02FA6"/>
    <w:rsid w:val="00E21A37"/>
    <w:rsid w:val="00E21BEE"/>
    <w:rsid w:val="00E31D4C"/>
    <w:rsid w:val="00E31FCD"/>
    <w:rsid w:val="00E32C55"/>
    <w:rsid w:val="00E37D0F"/>
    <w:rsid w:val="00E44243"/>
    <w:rsid w:val="00E52824"/>
    <w:rsid w:val="00E53C2D"/>
    <w:rsid w:val="00E61F42"/>
    <w:rsid w:val="00E636BD"/>
    <w:rsid w:val="00E666AE"/>
    <w:rsid w:val="00E779FC"/>
    <w:rsid w:val="00E935EA"/>
    <w:rsid w:val="00E93864"/>
    <w:rsid w:val="00EA1493"/>
    <w:rsid w:val="00EA61E8"/>
    <w:rsid w:val="00EC12B9"/>
    <w:rsid w:val="00EC6FA1"/>
    <w:rsid w:val="00ED0A69"/>
    <w:rsid w:val="00ED4E0F"/>
    <w:rsid w:val="00ED6DA6"/>
    <w:rsid w:val="00EE699B"/>
    <w:rsid w:val="00F00084"/>
    <w:rsid w:val="00F01F1A"/>
    <w:rsid w:val="00F049E6"/>
    <w:rsid w:val="00F0599A"/>
    <w:rsid w:val="00F11BF4"/>
    <w:rsid w:val="00F12E19"/>
    <w:rsid w:val="00F170C3"/>
    <w:rsid w:val="00F23E2A"/>
    <w:rsid w:val="00F33CCE"/>
    <w:rsid w:val="00F37C9D"/>
    <w:rsid w:val="00F46DB5"/>
    <w:rsid w:val="00F51E31"/>
    <w:rsid w:val="00F6520C"/>
    <w:rsid w:val="00F705DD"/>
    <w:rsid w:val="00FA13C0"/>
    <w:rsid w:val="00FA2837"/>
    <w:rsid w:val="00FB0CA1"/>
    <w:rsid w:val="00FB4BC4"/>
    <w:rsid w:val="00FB58F7"/>
    <w:rsid w:val="00FD2E2C"/>
    <w:rsid w:val="00FD3D09"/>
    <w:rsid w:val="00FD687D"/>
    <w:rsid w:val="00FE4F58"/>
    <w:rsid w:val="32F32A21"/>
    <w:rsid w:val="5DD6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E8317"/>
  <w15:docId w15:val="{428BB02D-095F-4F0F-9196-8F6AF095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Pr>
      <w:rFonts w:ascii="Calibri" w:eastAsia="宋体" w:hAnsi="Calibri" w:cs="Times New Roman"/>
      <w:sz w:val="24"/>
      <w:szCs w:val="24"/>
    </w:rPr>
  </w:style>
  <w:style w:type="character" w:styleId="aa">
    <w:name w:val="Hyperlink"/>
    <w:qFormat/>
    <w:rPr>
      <w:color w:val="0563C1"/>
      <w:u w:val="single"/>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602307">
      <w:bodyDiv w:val="1"/>
      <w:marLeft w:val="0"/>
      <w:marRight w:val="0"/>
      <w:marTop w:val="0"/>
      <w:marBottom w:val="0"/>
      <w:divBdr>
        <w:top w:val="none" w:sz="0" w:space="0" w:color="auto"/>
        <w:left w:val="none" w:sz="0" w:space="0" w:color="auto"/>
        <w:bottom w:val="none" w:sz="0" w:space="0" w:color="auto"/>
        <w:right w:val="none" w:sz="0" w:space="0" w:color="auto"/>
      </w:divBdr>
      <w:divsChild>
        <w:div w:id="62214962">
          <w:marLeft w:val="0"/>
          <w:marRight w:val="0"/>
          <w:marTop w:val="0"/>
          <w:marBottom w:val="0"/>
          <w:divBdr>
            <w:top w:val="none" w:sz="0" w:space="0" w:color="auto"/>
            <w:left w:val="none" w:sz="0" w:space="0" w:color="auto"/>
            <w:bottom w:val="none" w:sz="0" w:space="0" w:color="auto"/>
            <w:right w:val="none" w:sz="0" w:space="0" w:color="auto"/>
          </w:divBdr>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sChild>
        <w:div w:id="19285392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210.45.128.8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0.45.128.8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cp:revision>
  <cp:lastPrinted>2021-08-31T00:27:00Z</cp:lastPrinted>
  <dcterms:created xsi:type="dcterms:W3CDTF">2025-09-11T09:27:00Z</dcterms:created>
  <dcterms:modified xsi:type="dcterms:W3CDTF">2025-09-11T09:34:00Z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9C84DBAC76584673B028455E82087986</vt:lpwstr>
  </property>
</Properties>
</file>